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274" w:rsidRPr="00FE7007" w:rsidRDefault="00180157" w:rsidP="00FA6751">
      <w:pPr>
        <w:pStyle w:val="RFICTitle"/>
      </w:pPr>
      <w:bookmarkStart w:id="0" w:name="_GoBack"/>
      <w:bookmarkEnd w:id="0"/>
      <w:r w:rsidRPr="00FE7007">
        <w:t>RFIC</w:t>
      </w:r>
      <w:r w:rsidR="00BD25B8" w:rsidRPr="00FE7007">
        <w:t xml:space="preserve"> </w:t>
      </w:r>
      <w:r w:rsidR="002A4300" w:rsidRPr="00FE7007">
        <w:t xml:space="preserve">Template </w:t>
      </w:r>
      <w:r w:rsidR="00F4397C" w:rsidRPr="00FE7007">
        <w:t>V5</w:t>
      </w:r>
      <w:r w:rsidR="008F03FB" w:rsidRPr="00FE7007">
        <w:t xml:space="preserve"> </w:t>
      </w:r>
      <w:r w:rsidR="002A4300" w:rsidRPr="00FE7007">
        <w:t>in</w:t>
      </w:r>
      <w:r w:rsidR="00375171" w:rsidRPr="00FE7007">
        <w:t xml:space="preserve"> US Letter</w:t>
      </w:r>
      <w:r w:rsidR="00D41274" w:rsidRPr="00FE7007">
        <w:t xml:space="preserve"> Page Size</w:t>
      </w:r>
    </w:p>
    <w:p w:rsidR="00D41274" w:rsidRPr="00FE7007" w:rsidRDefault="002A4300" w:rsidP="00D41274">
      <w:pPr>
        <w:pStyle w:val="RFICAuthorBlock"/>
      </w:pPr>
      <w:r w:rsidRPr="00FE7007">
        <w:t>J. Clerk Maxwell</w:t>
      </w:r>
      <w:r w:rsidR="00371309" w:rsidRPr="00FE7007">
        <w:rPr>
          <w:rStyle w:val="RFICMarker"/>
        </w:rPr>
        <w:t>#</w:t>
      </w:r>
      <w:r w:rsidR="00D41274" w:rsidRPr="00FE7007">
        <w:rPr>
          <w:rStyle w:val="RFICMarker"/>
        </w:rPr>
        <w:t>1</w:t>
      </w:r>
      <w:r w:rsidR="00D41274" w:rsidRPr="00FE7007">
        <w:t xml:space="preserve">, </w:t>
      </w:r>
      <w:r w:rsidR="007E759D" w:rsidRPr="00FE7007">
        <w:t>Charles Darwin</w:t>
      </w:r>
      <w:r w:rsidR="007E759D" w:rsidRPr="00FE7007">
        <w:rPr>
          <w:rStyle w:val="RFICMarker"/>
        </w:rPr>
        <w:t>$</w:t>
      </w:r>
      <w:r w:rsidR="007E759D" w:rsidRPr="00FE7007">
        <w:t xml:space="preserve">, </w:t>
      </w:r>
      <w:r w:rsidRPr="00FE7007">
        <w:t>Michael Faraday</w:t>
      </w:r>
      <w:r w:rsidR="00025CF1" w:rsidRPr="00FE7007">
        <w:rPr>
          <w:rStyle w:val="RFICMarker"/>
        </w:rPr>
        <w:t>*^</w:t>
      </w:r>
      <w:r w:rsidR="00D41274" w:rsidRPr="00FE7007">
        <w:rPr>
          <w:rStyle w:val="RFICMarker"/>
        </w:rPr>
        <w:t>2</w:t>
      </w:r>
      <w:r w:rsidR="00D41274" w:rsidRPr="00FE7007">
        <w:t xml:space="preserve">, </w:t>
      </w:r>
      <w:r w:rsidRPr="00FE7007">
        <w:t>André M. Ampère</w:t>
      </w:r>
      <w:r w:rsidR="00540FCF" w:rsidRPr="00FE7007">
        <w:rPr>
          <w:rStyle w:val="RFICMarker"/>
        </w:rPr>
        <w:t>#</w:t>
      </w:r>
      <w:r w:rsidR="00D41274" w:rsidRPr="00FE7007">
        <w:rPr>
          <w:rStyle w:val="RFICMarker"/>
        </w:rPr>
        <w:t>3</w:t>
      </w:r>
    </w:p>
    <w:p w:rsidR="001A16E8" w:rsidRPr="00FE7007" w:rsidRDefault="00AA5C75" w:rsidP="00D24FB8">
      <w:pPr>
        <w:pStyle w:val="RFICAuthorBlock"/>
      </w:pPr>
      <w:r w:rsidRPr="00FE7007">
        <w:rPr>
          <w:rStyle w:val="RFICMarker"/>
          <w:noProof/>
          <w:lang w:val="en-AU" w:eastAsia="en-AU"/>
        </w:rPr>
        <w:drawing>
          <wp:anchor distT="0" distB="0" distL="114300" distR="114300" simplePos="0" relativeHeight="251658240" behindDoc="0" locked="0" layoutInCell="1" allowOverlap="1" wp14:anchorId="1E00B0A7" wp14:editId="1B85B9A8">
            <wp:simplePos x="0" y="0"/>
            <wp:positionH relativeFrom="column">
              <wp:posOffset>-351231</wp:posOffset>
            </wp:positionH>
            <wp:positionV relativeFrom="paragraph">
              <wp:posOffset>-4102</wp:posOffset>
            </wp:positionV>
            <wp:extent cx="1956523" cy="877330"/>
            <wp:effectExtent l="19050" t="0" r="0" b="0"/>
            <wp:wrapNone/>
            <wp:docPr id="3" name="Picture 2" desc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jpg"/>
                    <pic:cNvPicPr/>
                  </pic:nvPicPr>
                  <pic:blipFill>
                    <a:blip r:embed="rId8" cstate="print"/>
                    <a:stretch>
                      <a:fillRect/>
                    </a:stretch>
                  </pic:blipFill>
                  <pic:spPr>
                    <a:xfrm>
                      <a:off x="0" y="0"/>
                      <a:ext cx="1956523" cy="877330"/>
                    </a:xfrm>
                    <a:prstGeom prst="rect">
                      <a:avLst/>
                    </a:prstGeom>
                  </pic:spPr>
                </pic:pic>
              </a:graphicData>
            </a:graphic>
          </wp:anchor>
        </w:drawing>
      </w:r>
      <w:r w:rsidR="00371309" w:rsidRPr="00FE7007">
        <w:rPr>
          <w:rStyle w:val="RFICMarker"/>
        </w:rPr>
        <w:t>#</w:t>
      </w:r>
      <w:r w:rsidR="008856EB" w:rsidRPr="00FE7007">
        <w:t>My</w:t>
      </w:r>
      <w:r w:rsidR="002A4300" w:rsidRPr="00FE7007">
        <w:t xml:space="preserve"> Lab</w:t>
      </w:r>
      <w:r w:rsidR="00D41274" w:rsidRPr="00FE7007">
        <w:t xml:space="preserve">, </w:t>
      </w:r>
      <w:r w:rsidR="002A4300" w:rsidRPr="00FE7007">
        <w:t>My</w:t>
      </w:r>
      <w:r w:rsidR="00D41274" w:rsidRPr="00FE7007">
        <w:t xml:space="preserve"> University</w:t>
      </w:r>
      <w:r w:rsidR="006608DF" w:rsidRPr="00FE7007">
        <w:t xml:space="preserve">, </w:t>
      </w:r>
      <w:r w:rsidR="002A4300" w:rsidRPr="00FE7007">
        <w:t>USA</w:t>
      </w:r>
    </w:p>
    <w:p w:rsidR="007E759D" w:rsidRDefault="00025CF1" w:rsidP="00D24FB8">
      <w:pPr>
        <w:pStyle w:val="RFICAuthorBlock"/>
      </w:pPr>
      <w:r w:rsidRPr="00FE7007">
        <w:rPr>
          <w:rStyle w:val="RFICMarker"/>
        </w:rPr>
        <w:t>$</w:t>
      </w:r>
      <w:r w:rsidR="00545201" w:rsidRPr="00FE7007">
        <w:t>Gollum World</w:t>
      </w:r>
      <w:r w:rsidR="007E759D" w:rsidRPr="00FE7007">
        <w:t xml:space="preserve">, </w:t>
      </w:r>
      <w:r w:rsidR="00DE5D20" w:rsidRPr="00FE7007">
        <w:t>New Zealand</w:t>
      </w:r>
    </w:p>
    <w:p w:rsidR="00466676" w:rsidRPr="00FE7007" w:rsidRDefault="00466676" w:rsidP="00D24FB8">
      <w:pPr>
        <w:pStyle w:val="RFICAuthorBlock"/>
      </w:pPr>
      <w:r w:rsidRPr="00466676">
        <w:rPr>
          <w:rStyle w:val="RFICMarker"/>
        </w:rPr>
        <w:t>*</w:t>
      </w:r>
      <w:r w:rsidRPr="00466676">
        <w:t>Gollum World, Australia</w:t>
      </w:r>
    </w:p>
    <w:p w:rsidR="00025CF1" w:rsidRPr="00FE7007" w:rsidRDefault="00025CF1" w:rsidP="00D24FB8">
      <w:pPr>
        <w:pStyle w:val="RFICAuthorBlock"/>
      </w:pPr>
      <w:r w:rsidRPr="00FE7007">
        <w:rPr>
          <w:rStyle w:val="RFICMarker"/>
        </w:rPr>
        <w:t>^</w:t>
      </w:r>
      <w:r w:rsidR="00466676" w:rsidRPr="00466676">
        <w:t>My Research, Australia</w:t>
      </w:r>
    </w:p>
    <w:p w:rsidR="00D24FB8" w:rsidRPr="00FE7007" w:rsidRDefault="00466676" w:rsidP="00D24FB8">
      <w:pPr>
        <w:pStyle w:val="RFICAuthorBlock"/>
      </w:pPr>
      <w:r w:rsidRPr="00466676">
        <w:t>{</w:t>
      </w:r>
      <w:r w:rsidRPr="00466676">
        <w:rPr>
          <w:rStyle w:val="RFICMarker"/>
        </w:rPr>
        <w:t>1</w:t>
      </w:r>
      <w:r w:rsidRPr="00466676">
        <w:t xml:space="preserve">elec666, </w:t>
      </w:r>
      <w:r w:rsidRPr="00466676">
        <w:rPr>
          <w:rStyle w:val="RFICMarker"/>
        </w:rPr>
        <w:t>3</w:t>
      </w:r>
      <w:r w:rsidRPr="00466676">
        <w:t xml:space="preserve">elec123}@my-uni.edu, </w:t>
      </w:r>
      <w:r w:rsidRPr="00466676">
        <w:rPr>
          <w:rStyle w:val="RFICMarker"/>
        </w:rPr>
        <w:t>2</w:t>
      </w:r>
      <w:r w:rsidRPr="00466676">
        <w:t>michael@mr.com.au</w:t>
      </w:r>
    </w:p>
    <w:p w:rsidR="00D41274" w:rsidRPr="00FE7007" w:rsidRDefault="00D41274" w:rsidP="00C2355A">
      <w:pPr>
        <w:pStyle w:val="RFICAuthorBlock"/>
      </w:pPr>
    </w:p>
    <w:p w:rsidR="00D41274" w:rsidRPr="00FE7007" w:rsidRDefault="00D41274" w:rsidP="00C2355A">
      <w:pPr>
        <w:pStyle w:val="RFICAuthorBlock"/>
        <w:sectPr w:rsidR="00D41274" w:rsidRPr="00FE7007" w:rsidSect="007E759D">
          <w:headerReference w:type="even" r:id="rId9"/>
          <w:headerReference w:type="default" r:id="rId10"/>
          <w:footerReference w:type="even" r:id="rId11"/>
          <w:footerReference w:type="default" r:id="rId12"/>
          <w:headerReference w:type="first" r:id="rId13"/>
          <w:footerReference w:type="first" r:id="rId14"/>
          <w:pgSz w:w="12240" w:h="15840" w:code="1"/>
          <w:pgMar w:top="1077" w:right="907" w:bottom="1440" w:left="907" w:header="709" w:footer="709" w:gutter="0"/>
          <w:cols w:space="708"/>
          <w:docGrid w:linePitch="360"/>
        </w:sectPr>
      </w:pPr>
    </w:p>
    <w:p w:rsidR="00C2355A" w:rsidRPr="00FE7007" w:rsidRDefault="00C2355A" w:rsidP="00C2355A">
      <w:pPr>
        <w:pStyle w:val="RFICAbstractKeywords"/>
      </w:pPr>
      <w:r w:rsidRPr="00FE7007">
        <w:rPr>
          <w:rStyle w:val="RFICAbstractKeywordsHeading"/>
        </w:rPr>
        <w:lastRenderedPageBreak/>
        <w:t>Abstract</w:t>
      </w:r>
      <w:r w:rsidRPr="00FE7007">
        <w:t>—Limit your abstract to one paragraph and keep it short.  In the Keywords section, enter keywords or phrases in alphabetical order, separated by commas. Using the IEEE Thesaurus can help you find the best standardized keywords to fit your paper. Use the thesaurus access request form for free access to the IEEE Thesaurus [1] at https://www.ieee.org/publica</w:t>
      </w:r>
      <w:r w:rsidRPr="00FE7007">
        <w:br/>
      </w:r>
      <w:proofErr w:type="spellStart"/>
      <w:r w:rsidRPr="00FE7007">
        <w:t>tions</w:t>
      </w:r>
      <w:proofErr w:type="spellEnd"/>
      <w:r w:rsidRPr="00FE7007">
        <w:t>/services/thesaurus.html.</w:t>
      </w:r>
    </w:p>
    <w:p w:rsidR="00C2355A" w:rsidRPr="00FE7007" w:rsidRDefault="00C2355A" w:rsidP="00C2355A">
      <w:pPr>
        <w:pStyle w:val="RFICAbstractKeywords"/>
      </w:pPr>
      <w:r w:rsidRPr="00FE7007">
        <w:rPr>
          <w:rStyle w:val="RFICAbstractKeywordsHeading"/>
        </w:rPr>
        <w:t>Keywords</w:t>
      </w:r>
      <w:r w:rsidRPr="00FE7007">
        <w:t>—ceramics, coaxial resonators, delay filters, power amplifiers.</w:t>
      </w:r>
    </w:p>
    <w:p w:rsidR="00AD335D" w:rsidRPr="00FE7007" w:rsidRDefault="00AD335D" w:rsidP="00081EBE">
      <w:pPr>
        <w:pStyle w:val="RFICHeading1"/>
      </w:pPr>
      <w:r w:rsidRPr="00FE7007">
        <w:t>Introduction</w:t>
      </w:r>
    </w:p>
    <w:p w:rsidR="004F3F78" w:rsidRPr="00FE7007" w:rsidRDefault="004F3F78" w:rsidP="004F3F78">
      <w:pPr>
        <w:pStyle w:val="RFICParagraph"/>
      </w:pPr>
      <w:r w:rsidRPr="00FE7007">
        <w:t>Not all IEEE conferences use the same template.  For your paper to be published in the conference proceedings, you must use this document as both an instruction set and as a template into which you can type your own text.  If your paper does not conform to the required format, you will be asked to fix it.</w:t>
      </w:r>
    </w:p>
    <w:p w:rsidR="004F3F78" w:rsidRPr="00FE7007" w:rsidRDefault="004F3F78" w:rsidP="004F3F78">
      <w:pPr>
        <w:pStyle w:val="RFICParagraph"/>
      </w:pPr>
      <w:r w:rsidRPr="00FE7007">
        <w:t>Papers which have been reviewed and accepted by the committee may still have format problems identified later by the publisher.  All format problems which the publisher has requested you to fix must be fixed before it can be published in the conference proceedings.</w:t>
      </w:r>
    </w:p>
    <w:p w:rsidR="004F3F78" w:rsidRPr="00FE7007" w:rsidRDefault="004F3F78" w:rsidP="008F03FB">
      <w:pPr>
        <w:pStyle w:val="RFICParagraph"/>
        <w:rPr>
          <w:b/>
          <w:i/>
          <w:iCs/>
        </w:rPr>
      </w:pPr>
      <w:r w:rsidRPr="00FE7007">
        <w:rPr>
          <w:b/>
          <w:i/>
          <w:iCs/>
        </w:rPr>
        <w:t>Do not reuse your past papers as a template, even if your past papers conformed to the required format.  To prepare your paper for submission, always download a fresh copy of this template from the conference website and read the format instructions in this template before you use it for your paper.</w:t>
      </w:r>
    </w:p>
    <w:p w:rsidR="004F3F78" w:rsidRPr="00FE7007" w:rsidRDefault="004F3F78" w:rsidP="004F3F78">
      <w:pPr>
        <w:pStyle w:val="RFICParagraph"/>
      </w:pPr>
      <w:proofErr w:type="gramStart"/>
      <w:r w:rsidRPr="00FE7007">
        <w:t xml:space="preserve">IEEE PDF </w:t>
      </w:r>
      <w:proofErr w:type="spellStart"/>
      <w:r w:rsidRPr="00FE7007">
        <w:t>eXpress</w:t>
      </w:r>
      <w:proofErr w:type="spellEnd"/>
      <w:r w:rsidRPr="00FE7007">
        <w:t xml:space="preserve"> checks your paper for IEEE </w:t>
      </w:r>
      <w:proofErr w:type="spellStart"/>
      <w:r w:rsidRPr="00FE7007">
        <w:t>Xplore</w:t>
      </w:r>
      <w:proofErr w:type="spellEnd"/>
      <w:r w:rsidRPr="00FE7007">
        <w:t xml:space="preserve"> compatibility.</w:t>
      </w:r>
      <w:proofErr w:type="gramEnd"/>
      <w:r w:rsidRPr="00FE7007">
        <w:t xml:space="preserve">  IEEE PDF </w:t>
      </w:r>
      <w:proofErr w:type="spellStart"/>
      <w:r w:rsidRPr="00FE7007">
        <w:t>eXpress</w:t>
      </w:r>
      <w:proofErr w:type="spellEnd"/>
      <w:r w:rsidRPr="00FE7007">
        <w:t xml:space="preserve"> does not check for format compliance.  When your paper in PDF passes the checking by IEEE PDF </w:t>
      </w:r>
      <w:proofErr w:type="spellStart"/>
      <w:r w:rsidRPr="00FE7007">
        <w:t>eXpress</w:t>
      </w:r>
      <w:proofErr w:type="spellEnd"/>
      <w:r w:rsidRPr="00FE7007">
        <w:t>, it does not mean that your paper conforms to the format requirements specified by the conference.  You must check your paper for format compliance.</w:t>
      </w:r>
    </w:p>
    <w:p w:rsidR="00AE4021" w:rsidRPr="00FE7007" w:rsidRDefault="004F3F78" w:rsidP="004F3F78">
      <w:pPr>
        <w:pStyle w:val="RFICParagraph"/>
      </w:pPr>
      <w:r w:rsidRPr="00FE7007">
        <w:t>Conversion to PDF may cause problems in the resulting PDF or expose problems in your source document.  Before submitting your final paper in PDF, check that the format in your paper in PDF conforms to this template.  Specifically, check the appearance of the title and author block, the appearance of section headings, document margins, column width, column spacing, and other features such as section numbers, figure numbers, table numbers and equation numbers.  In summary, you must proofread your final paper in PDF before submission.</w:t>
      </w:r>
    </w:p>
    <w:p w:rsidR="00081EBE" w:rsidRPr="00FE7007" w:rsidRDefault="00DA1962" w:rsidP="00DA1962">
      <w:pPr>
        <w:pStyle w:val="RFICHeading1"/>
      </w:pPr>
      <w:r>
        <w:br w:type="column"/>
      </w:r>
      <w:r w:rsidR="004F3F78" w:rsidRPr="00FE7007">
        <w:lastRenderedPageBreak/>
        <w:t>Page Limit and Page Layout</w:t>
      </w:r>
    </w:p>
    <w:p w:rsidR="004F3F78" w:rsidRPr="00FE7007" w:rsidRDefault="004F3F78" w:rsidP="004F3F78">
      <w:pPr>
        <w:pStyle w:val="RFICHeading2"/>
        <w:numPr>
          <w:ilvl w:val="0"/>
          <w:numId w:val="9"/>
        </w:numPr>
      </w:pPr>
      <w:r w:rsidRPr="00FE7007">
        <w:t>Page Limit</w:t>
      </w:r>
    </w:p>
    <w:p w:rsidR="004F3F78" w:rsidRPr="00FE7007" w:rsidRDefault="004F3F78" w:rsidP="004F3F78">
      <w:pPr>
        <w:pStyle w:val="RFICParagraph"/>
      </w:pPr>
      <w:r w:rsidRPr="00FE7007">
        <w:t xml:space="preserve">The page limit is 4 pages.  You must not reduce margins or font-sizes or spacing to meet </w:t>
      </w:r>
      <w:r w:rsidR="00BA2E2A" w:rsidRPr="00FE7007">
        <w:t xml:space="preserve">the </w:t>
      </w:r>
      <w:r w:rsidRPr="00FE7007">
        <w:t xml:space="preserve">page limit.  You must not change the required formats to meet </w:t>
      </w:r>
      <w:r w:rsidR="00BA2E2A" w:rsidRPr="00FE7007">
        <w:t xml:space="preserve">the </w:t>
      </w:r>
      <w:r w:rsidRPr="00FE7007">
        <w:t>page limit.</w:t>
      </w:r>
    </w:p>
    <w:p w:rsidR="004F3F78" w:rsidRPr="00FE7007" w:rsidRDefault="004F3F78" w:rsidP="004F3F78">
      <w:pPr>
        <w:pStyle w:val="RFICParagraph"/>
      </w:pPr>
      <w:r w:rsidRPr="00FE7007">
        <w:t>In summary, you must follow the formats as shown in this template (</w:t>
      </w:r>
      <w:proofErr w:type="spellStart"/>
      <w:r w:rsidR="00855927" w:rsidRPr="00FE7007">
        <w:t>eg</w:t>
      </w:r>
      <w:proofErr w:type="spellEnd"/>
      <w:r w:rsidRPr="00FE7007">
        <w:t xml:space="preserve"> acknowledgments must be formatted as a separate section and not as a </w:t>
      </w:r>
      <w:proofErr w:type="gramStart"/>
      <w:r w:rsidRPr="00FE7007">
        <w:t>paragraph,</w:t>
      </w:r>
      <w:proofErr w:type="gramEnd"/>
      <w:r w:rsidRPr="00FE7007">
        <w:t xml:space="preserve"> single author block centered to the page must be used instead of multiple author blocks).  You will be asked to fix these format problems if any such format deviations are detected.</w:t>
      </w:r>
    </w:p>
    <w:p w:rsidR="004F3F78" w:rsidRPr="00FE7007" w:rsidRDefault="004F3F78" w:rsidP="004F3F78">
      <w:pPr>
        <w:pStyle w:val="RFICParagraph"/>
      </w:pPr>
      <w:r w:rsidRPr="00FE7007">
        <w:t>An easy way to comply with the conference paper format requirements is to use this document as a template and simply type your text into it.</w:t>
      </w:r>
    </w:p>
    <w:p w:rsidR="00DD7F83" w:rsidRPr="00FE7007" w:rsidRDefault="0027227B" w:rsidP="00FB6859">
      <w:pPr>
        <w:pStyle w:val="RFICHeading2"/>
        <w:numPr>
          <w:ilvl w:val="0"/>
          <w:numId w:val="9"/>
        </w:numPr>
      </w:pPr>
      <w:r w:rsidRPr="00FE7007">
        <w:t>Page Layout</w:t>
      </w:r>
    </w:p>
    <w:p w:rsidR="009458C9" w:rsidRPr="00FE7007" w:rsidRDefault="008E5996" w:rsidP="00585769">
      <w:pPr>
        <w:pStyle w:val="RFICParagraph"/>
      </w:pPr>
      <w:r w:rsidRPr="00FE7007">
        <w:t>Your paper</w:t>
      </w:r>
      <w:r w:rsidR="0027227B" w:rsidRPr="00FE7007">
        <w:t xml:space="preserve"> must use </w:t>
      </w:r>
      <w:r w:rsidR="00375171" w:rsidRPr="00FE7007">
        <w:t>a page size corresponding to US Letter</w:t>
      </w:r>
      <w:r w:rsidR="0027227B" w:rsidRPr="00FE7007">
        <w:t xml:space="preserve"> which </w:t>
      </w:r>
      <w:r w:rsidR="00375171" w:rsidRPr="00FE7007">
        <w:t xml:space="preserve">is </w:t>
      </w:r>
      <w:r w:rsidR="00503D2D" w:rsidRPr="00FE7007">
        <w:t>8.5"</w:t>
      </w:r>
      <w:r w:rsidR="00375171" w:rsidRPr="00FE7007">
        <w:t xml:space="preserve"> (</w:t>
      </w:r>
      <w:r w:rsidR="00503D2D" w:rsidRPr="00FE7007">
        <w:t>215.9mm</w:t>
      </w:r>
      <w:r w:rsidR="00375171" w:rsidRPr="00FE7007">
        <w:t xml:space="preserve">) wide and </w:t>
      </w:r>
      <w:r w:rsidR="00503D2D" w:rsidRPr="00FE7007">
        <w:t>11"</w:t>
      </w:r>
      <w:r w:rsidR="00375171" w:rsidRPr="00FE7007">
        <w:t xml:space="preserve"> (</w:t>
      </w:r>
      <w:r w:rsidR="00503D2D" w:rsidRPr="00FE7007">
        <w:t>279.4mm</w:t>
      </w:r>
      <w:r w:rsidR="009458C9" w:rsidRPr="00FE7007">
        <w:t>) long.</w:t>
      </w:r>
    </w:p>
    <w:p w:rsidR="0027227B" w:rsidRPr="00FE7007" w:rsidRDefault="0027227B" w:rsidP="00585769">
      <w:pPr>
        <w:pStyle w:val="RFICParagraph"/>
      </w:pPr>
      <w:r w:rsidRPr="00FE7007">
        <w:t>The margins must be set as follows:</w:t>
      </w:r>
    </w:p>
    <w:p w:rsidR="0027227B" w:rsidRPr="00FE7007" w:rsidRDefault="00F702D8" w:rsidP="00D419E4">
      <w:pPr>
        <w:pStyle w:val="RFICBullet"/>
      </w:pPr>
      <w:r w:rsidRPr="00FE7007">
        <w:t>t</w:t>
      </w:r>
      <w:r w:rsidR="00363612" w:rsidRPr="00FE7007">
        <w:t xml:space="preserve">op = </w:t>
      </w:r>
      <w:r w:rsidR="00EE50CC" w:rsidRPr="00FE7007">
        <w:t>0.75</w:t>
      </w:r>
      <w:r w:rsidR="00503D2D" w:rsidRPr="00FE7007">
        <w:t>" (</w:t>
      </w:r>
      <w:r w:rsidR="004F3F78" w:rsidRPr="00FE7007">
        <w:t>19</w:t>
      </w:r>
      <w:r w:rsidR="00503D2D" w:rsidRPr="00FE7007">
        <w:t>mm</w:t>
      </w:r>
      <w:r w:rsidR="008E5996" w:rsidRPr="00FE7007">
        <w:t>)</w:t>
      </w:r>
    </w:p>
    <w:p w:rsidR="004F3F78" w:rsidRPr="00FE7007" w:rsidRDefault="00F702D8" w:rsidP="00D419E4">
      <w:pPr>
        <w:pStyle w:val="RFICBullet"/>
      </w:pPr>
      <w:r w:rsidRPr="00FE7007">
        <w:t>b</w:t>
      </w:r>
      <w:r w:rsidR="00EE50CC" w:rsidRPr="00FE7007">
        <w:t>ottom = 1" (25.4</w:t>
      </w:r>
      <w:r w:rsidR="004F3F78" w:rsidRPr="00FE7007">
        <w:t>mm)</w:t>
      </w:r>
    </w:p>
    <w:p w:rsidR="008E5996" w:rsidRPr="00FE7007" w:rsidRDefault="00F702D8" w:rsidP="00D419E4">
      <w:pPr>
        <w:pStyle w:val="RFICBullet"/>
      </w:pPr>
      <w:proofErr w:type="gramStart"/>
      <w:r w:rsidRPr="00FE7007">
        <w:t>left</w:t>
      </w:r>
      <w:proofErr w:type="gramEnd"/>
      <w:r w:rsidRPr="00FE7007">
        <w:t xml:space="preserve"> = r</w:t>
      </w:r>
      <w:r w:rsidR="00375171" w:rsidRPr="00FE7007">
        <w:t xml:space="preserve">ight = </w:t>
      </w:r>
      <w:r w:rsidR="00EE50CC" w:rsidRPr="00FE7007">
        <w:t>0.63</w:t>
      </w:r>
      <w:r w:rsidR="00503D2D" w:rsidRPr="00FE7007">
        <w:t>"</w:t>
      </w:r>
      <w:r w:rsidR="00375171" w:rsidRPr="00FE7007">
        <w:t xml:space="preserve"> (</w:t>
      </w:r>
      <w:r w:rsidR="00EE50CC" w:rsidRPr="00FE7007">
        <w:t>1</w:t>
      </w:r>
      <w:r w:rsidR="00503D2D" w:rsidRPr="00FE7007">
        <w:t>6mm</w:t>
      </w:r>
      <w:r w:rsidR="008E5996" w:rsidRPr="00FE7007">
        <w:t>)</w:t>
      </w:r>
      <w:r w:rsidR="007320D3">
        <w:t>.</w:t>
      </w:r>
    </w:p>
    <w:p w:rsidR="008E5996" w:rsidRPr="00FE7007" w:rsidRDefault="008E5996" w:rsidP="00585769">
      <w:pPr>
        <w:pStyle w:val="RFICParagraph"/>
      </w:pPr>
      <w:r w:rsidRPr="00FE7007">
        <w:t>Your paper must be in two</w:t>
      </w:r>
      <w:r w:rsidR="0084515F" w:rsidRPr="00FE7007">
        <w:t xml:space="preserve"> co</w:t>
      </w:r>
      <w:r w:rsidR="00363612" w:rsidRPr="00FE7007">
        <w:t xml:space="preserve">lumn format with a space of </w:t>
      </w:r>
      <w:r w:rsidR="00503D2D" w:rsidRPr="00FE7007">
        <w:t>0.25"</w:t>
      </w:r>
      <w:r w:rsidR="00285ECD" w:rsidRPr="00FE7007">
        <w:t xml:space="preserve"> (</w:t>
      </w:r>
      <w:r w:rsidR="00503D2D" w:rsidRPr="00FE7007">
        <w:t>6.3mm</w:t>
      </w:r>
      <w:r w:rsidRPr="00FE7007">
        <w:t>) between columns.</w:t>
      </w:r>
    </w:p>
    <w:p w:rsidR="003F4274" w:rsidRPr="00FE7007" w:rsidRDefault="003F4274" w:rsidP="003F4274">
      <w:pPr>
        <w:pStyle w:val="RFICHeading1"/>
      </w:pPr>
      <w:r w:rsidRPr="00FE7007">
        <w:t>Page Style</w:t>
      </w:r>
    </w:p>
    <w:p w:rsidR="003F4274" w:rsidRPr="00FE7007" w:rsidRDefault="003F4274" w:rsidP="003F4274">
      <w:pPr>
        <w:pStyle w:val="RFICHeading2"/>
        <w:numPr>
          <w:ilvl w:val="0"/>
          <w:numId w:val="22"/>
        </w:numPr>
      </w:pPr>
      <w:r w:rsidRPr="00FE7007">
        <w:t>Text Font of Entire Document</w:t>
      </w:r>
    </w:p>
    <w:p w:rsidR="003F4274" w:rsidRPr="00FE7007" w:rsidRDefault="003F4274" w:rsidP="003F4274">
      <w:pPr>
        <w:pStyle w:val="RFICParagraph"/>
      </w:pPr>
      <w:r w:rsidRPr="00FE7007">
        <w:t>The entire document must be mainly in Times New Roman or Times font.  Other fonts (</w:t>
      </w:r>
      <w:proofErr w:type="spellStart"/>
      <w:r w:rsidR="00855927" w:rsidRPr="00FE7007">
        <w:t>eg</w:t>
      </w:r>
      <w:proofErr w:type="spellEnd"/>
      <w:r w:rsidRPr="00FE7007">
        <w:t xml:space="preserve"> Symbol font), if needed for special purposes, may be used sparingly.  Type 3 fonts must not be used.</w:t>
      </w:r>
    </w:p>
    <w:p w:rsidR="003F4274" w:rsidRPr="00FE7007" w:rsidRDefault="003F4274" w:rsidP="003F4274">
      <w:pPr>
        <w:pStyle w:val="RFICParagraph"/>
      </w:pPr>
      <w:r w:rsidRPr="00FE7007">
        <w:t>Required font sizes are shown in Table 1.</w:t>
      </w:r>
    </w:p>
    <w:p w:rsidR="00AE4021" w:rsidRPr="00FE7007" w:rsidRDefault="00AE4021" w:rsidP="00AE4021">
      <w:pPr>
        <w:pStyle w:val="RFICHeading2"/>
      </w:pPr>
      <w:r w:rsidRPr="00FE7007">
        <w:t>Title</w:t>
      </w:r>
    </w:p>
    <w:p w:rsidR="00AE4021" w:rsidRPr="00FE7007" w:rsidRDefault="00AE4021" w:rsidP="00AE4021">
      <w:pPr>
        <w:pStyle w:val="RFICParagraph"/>
      </w:pPr>
      <w:r w:rsidRPr="00FE7007">
        <w:t>Title must be in 18pt regular font style (</w:t>
      </w:r>
      <w:proofErr w:type="spellStart"/>
      <w:r w:rsidRPr="00FE7007">
        <w:t>ie</w:t>
      </w:r>
      <w:proofErr w:type="spellEnd"/>
      <w:r w:rsidRPr="00FE7007">
        <w:t xml:space="preserve"> not bold and not italic).  Title must be in single-column format and must be centered to the page.</w:t>
      </w:r>
    </w:p>
    <w:p w:rsidR="00AE4021" w:rsidRPr="00FE7007" w:rsidRDefault="00AE4021" w:rsidP="00AE4021">
      <w:pPr>
        <w:pStyle w:val="RFICParagraph"/>
      </w:pPr>
      <w:r w:rsidRPr="00FE7007">
        <w:t>Every word in a title must be capitalized except for short minor words such as “a”, “an”, “and”, “as”, “at”, “by”, “for”, “from”, “if”, “in”, “into”, “on”, “or”, “of”, “the”, “to”, and “with”.</w:t>
      </w:r>
    </w:p>
    <w:p w:rsidR="008A61C0" w:rsidRPr="00FE7007" w:rsidRDefault="008A61C0" w:rsidP="008A61C0">
      <w:pPr>
        <w:pStyle w:val="RFICCaptionMulti-Lines"/>
      </w:pPr>
      <w:proofErr w:type="gramStart"/>
      <w:r w:rsidRPr="00FE7007">
        <w:lastRenderedPageBreak/>
        <w:t>Table 1.</w:t>
      </w:r>
      <w:proofErr w:type="gramEnd"/>
      <w:r w:rsidRPr="00FE7007">
        <w:t xml:space="preserve">  Font sizes for papers. Table caption with more than one line must be justified. Table caption with just one line must be centered.</w:t>
      </w:r>
    </w:p>
    <w:tbl>
      <w:tblPr>
        <w:tblW w:w="4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
        <w:gridCol w:w="1417"/>
        <w:gridCol w:w="834"/>
        <w:gridCol w:w="2109"/>
      </w:tblGrid>
      <w:tr w:rsidR="00CF504B" w:rsidRPr="00FE7007" w:rsidTr="00CD0E89">
        <w:trPr>
          <w:jc w:val="center"/>
        </w:trPr>
        <w:tc>
          <w:tcPr>
            <w:tcW w:w="496" w:type="dxa"/>
            <w:vMerge w:val="restart"/>
          </w:tcPr>
          <w:p w:rsidR="00CF504B" w:rsidRPr="00FE7007" w:rsidRDefault="00CF504B" w:rsidP="00CD0E89">
            <w:pPr>
              <w:pStyle w:val="RFICTableHeaderLeft-Justified"/>
            </w:pPr>
            <w:r w:rsidRPr="00FE7007">
              <w:t>Font Size</w:t>
            </w:r>
          </w:p>
        </w:tc>
        <w:tc>
          <w:tcPr>
            <w:tcW w:w="4360" w:type="dxa"/>
            <w:gridSpan w:val="3"/>
          </w:tcPr>
          <w:p w:rsidR="00CF504B" w:rsidRPr="00FE7007" w:rsidRDefault="00CF504B" w:rsidP="00CD0E89">
            <w:pPr>
              <w:pStyle w:val="RFICTableHeaderCentred"/>
            </w:pPr>
            <w:r w:rsidRPr="00FE7007">
              <w:t>Appearance (in Times New Roman or Times)</w:t>
            </w:r>
          </w:p>
        </w:tc>
      </w:tr>
      <w:tr w:rsidR="00CD0E89" w:rsidRPr="00FE7007" w:rsidTr="00EE50CC">
        <w:trPr>
          <w:jc w:val="center"/>
        </w:trPr>
        <w:tc>
          <w:tcPr>
            <w:tcW w:w="496" w:type="dxa"/>
            <w:vMerge/>
          </w:tcPr>
          <w:p w:rsidR="00CF504B" w:rsidRPr="00FE7007" w:rsidRDefault="00CF504B" w:rsidP="00CD0E89">
            <w:pPr>
              <w:pStyle w:val="RFICTableCell"/>
              <w:rPr>
                <w:b/>
                <w:bCs/>
              </w:rPr>
            </w:pPr>
          </w:p>
        </w:tc>
        <w:tc>
          <w:tcPr>
            <w:tcW w:w="1417" w:type="dxa"/>
          </w:tcPr>
          <w:p w:rsidR="00CF504B" w:rsidRPr="00FE7007" w:rsidRDefault="00CF504B" w:rsidP="00CD0E89">
            <w:pPr>
              <w:pStyle w:val="RFICTableHeaderLeft-Justified"/>
              <w:rPr>
                <w:b w:val="0"/>
              </w:rPr>
            </w:pPr>
            <w:r w:rsidRPr="00FE7007">
              <w:rPr>
                <w:b w:val="0"/>
              </w:rPr>
              <w:t>regular</w:t>
            </w:r>
          </w:p>
        </w:tc>
        <w:tc>
          <w:tcPr>
            <w:tcW w:w="834" w:type="dxa"/>
          </w:tcPr>
          <w:p w:rsidR="00CF504B" w:rsidRPr="00FE7007" w:rsidRDefault="00CF504B" w:rsidP="00CD0E89">
            <w:pPr>
              <w:pStyle w:val="RFICTableHeaderLeft-Justified"/>
            </w:pPr>
            <w:r w:rsidRPr="00FE7007">
              <w:t>bold</w:t>
            </w:r>
          </w:p>
        </w:tc>
        <w:tc>
          <w:tcPr>
            <w:tcW w:w="2109" w:type="dxa"/>
          </w:tcPr>
          <w:p w:rsidR="00CF504B" w:rsidRPr="00FE7007" w:rsidRDefault="00CF504B" w:rsidP="00CD0E89">
            <w:pPr>
              <w:pStyle w:val="RFICTableHeaderLeft-Justified"/>
              <w:rPr>
                <w:b w:val="0"/>
                <w:i/>
              </w:rPr>
            </w:pPr>
            <w:r w:rsidRPr="00FE7007">
              <w:rPr>
                <w:b w:val="0"/>
                <w:i/>
              </w:rPr>
              <w:t>italic</w:t>
            </w:r>
          </w:p>
        </w:tc>
      </w:tr>
      <w:tr w:rsidR="00CD0E89" w:rsidRPr="00FE7007" w:rsidTr="00EE50CC">
        <w:trPr>
          <w:jc w:val="center"/>
        </w:trPr>
        <w:tc>
          <w:tcPr>
            <w:tcW w:w="496" w:type="dxa"/>
          </w:tcPr>
          <w:p w:rsidR="00CF504B" w:rsidRPr="00FE7007" w:rsidRDefault="00EE50CC" w:rsidP="00CD0E89">
            <w:pPr>
              <w:pStyle w:val="RFICTableCell"/>
            </w:pPr>
            <w:r w:rsidRPr="00FE7007">
              <w:t>8</w:t>
            </w:r>
          </w:p>
        </w:tc>
        <w:tc>
          <w:tcPr>
            <w:tcW w:w="1417" w:type="dxa"/>
          </w:tcPr>
          <w:p w:rsidR="00CF504B" w:rsidRPr="00FE7007" w:rsidRDefault="00CD0E89" w:rsidP="00CD0E89">
            <w:pPr>
              <w:pStyle w:val="RFICTableCell"/>
            </w:pPr>
            <w:r w:rsidRPr="00FE7007">
              <w:t>table caption,</w:t>
            </w:r>
          </w:p>
          <w:p w:rsidR="00CF504B" w:rsidRPr="00FE7007" w:rsidRDefault="00CD0E89" w:rsidP="00CD0E89">
            <w:pPr>
              <w:pStyle w:val="RFICTableCell"/>
            </w:pPr>
            <w:r w:rsidRPr="00FE7007">
              <w:t>figure caption,</w:t>
            </w:r>
          </w:p>
          <w:p w:rsidR="000850FF" w:rsidRPr="00FE7007" w:rsidRDefault="000850FF" w:rsidP="00CD0E89">
            <w:pPr>
              <w:pStyle w:val="RFICTableCell"/>
            </w:pPr>
            <w:r w:rsidRPr="00FE7007">
              <w:t>figure label,</w:t>
            </w:r>
          </w:p>
          <w:p w:rsidR="00CF504B" w:rsidRPr="00FE7007" w:rsidRDefault="00CF504B" w:rsidP="00CD0E89">
            <w:pPr>
              <w:pStyle w:val="RFICTableCell"/>
            </w:pPr>
            <w:r w:rsidRPr="00FE7007">
              <w:t>reference item</w:t>
            </w:r>
          </w:p>
        </w:tc>
        <w:tc>
          <w:tcPr>
            <w:tcW w:w="834" w:type="dxa"/>
          </w:tcPr>
          <w:p w:rsidR="00CF504B" w:rsidRPr="00FE7007" w:rsidRDefault="00CF504B" w:rsidP="00CD0E89">
            <w:pPr>
              <w:pStyle w:val="RFICTableCell"/>
            </w:pPr>
          </w:p>
        </w:tc>
        <w:tc>
          <w:tcPr>
            <w:tcW w:w="2109" w:type="dxa"/>
          </w:tcPr>
          <w:p w:rsidR="00CF504B" w:rsidRPr="00FE7007" w:rsidRDefault="00CF504B" w:rsidP="00CD0E89">
            <w:pPr>
              <w:pStyle w:val="RFICTableCell"/>
            </w:pPr>
            <w:r w:rsidRPr="00FE7007">
              <w:t>reference item (partial)</w:t>
            </w:r>
          </w:p>
        </w:tc>
      </w:tr>
      <w:tr w:rsidR="00CD0E89" w:rsidRPr="00FE7007" w:rsidTr="00EE50CC">
        <w:trPr>
          <w:jc w:val="center"/>
        </w:trPr>
        <w:tc>
          <w:tcPr>
            <w:tcW w:w="496" w:type="dxa"/>
          </w:tcPr>
          <w:p w:rsidR="00CF504B" w:rsidRPr="00FE7007" w:rsidRDefault="00CF504B" w:rsidP="00CD0E89">
            <w:pPr>
              <w:pStyle w:val="RFICTableCell"/>
            </w:pPr>
            <w:r w:rsidRPr="00FE7007">
              <w:t>9</w:t>
            </w:r>
          </w:p>
        </w:tc>
        <w:tc>
          <w:tcPr>
            <w:tcW w:w="1417" w:type="dxa"/>
          </w:tcPr>
          <w:p w:rsidR="00CF504B" w:rsidRPr="00FE7007" w:rsidRDefault="00CF504B" w:rsidP="00CD0E89">
            <w:pPr>
              <w:pStyle w:val="RFICTableCell"/>
            </w:pPr>
            <w:r w:rsidRPr="00FE7007">
              <w:t>cell in a table</w:t>
            </w:r>
          </w:p>
        </w:tc>
        <w:tc>
          <w:tcPr>
            <w:tcW w:w="834" w:type="dxa"/>
          </w:tcPr>
          <w:p w:rsidR="00CD0E89" w:rsidRPr="00FE7007" w:rsidRDefault="00EE50CC" w:rsidP="00CD0E89">
            <w:pPr>
              <w:pStyle w:val="RFICTableCell"/>
            </w:pPr>
            <w:r w:rsidRPr="00FE7007">
              <w:t>abstract</w:t>
            </w:r>
            <w:r w:rsidR="00CD0E89" w:rsidRPr="00FE7007">
              <w:t>,</w:t>
            </w:r>
          </w:p>
          <w:p w:rsidR="00CF504B" w:rsidRPr="00FE7007" w:rsidRDefault="00EE50CC" w:rsidP="00CD0E89">
            <w:pPr>
              <w:pStyle w:val="RFICTableCell"/>
            </w:pPr>
            <w:r w:rsidRPr="00FE7007">
              <w:t>keywords</w:t>
            </w:r>
          </w:p>
        </w:tc>
        <w:tc>
          <w:tcPr>
            <w:tcW w:w="2109" w:type="dxa"/>
          </w:tcPr>
          <w:p w:rsidR="00EE50CC" w:rsidRPr="00FE7007" w:rsidRDefault="00EE50CC" w:rsidP="00CD0E89">
            <w:pPr>
              <w:pStyle w:val="RFICTableCell"/>
            </w:pPr>
            <w:r w:rsidRPr="00FE7007">
              <w:t>also in bold:</w:t>
            </w:r>
          </w:p>
          <w:p w:rsidR="00CF504B" w:rsidRPr="00FE7007" w:rsidRDefault="00EE50CC" w:rsidP="00CD0E89">
            <w:pPr>
              <w:pStyle w:val="RFICTableCell"/>
            </w:pPr>
            <w:r w:rsidRPr="00FE7007">
              <w:t>abstract section heading</w:t>
            </w:r>
            <w:r w:rsidR="00CF504B" w:rsidRPr="00FE7007">
              <w:t xml:space="preserve">, </w:t>
            </w:r>
          </w:p>
          <w:p w:rsidR="00CF504B" w:rsidRPr="00FE7007" w:rsidRDefault="00EE50CC" w:rsidP="00CD0E89">
            <w:pPr>
              <w:pStyle w:val="RFICTableCell"/>
            </w:pPr>
            <w:r w:rsidRPr="00FE7007">
              <w:t>keywords section heading</w:t>
            </w:r>
          </w:p>
        </w:tc>
      </w:tr>
      <w:tr w:rsidR="00CD0E89" w:rsidRPr="00FE7007" w:rsidTr="00EE50CC">
        <w:trPr>
          <w:jc w:val="center"/>
        </w:trPr>
        <w:tc>
          <w:tcPr>
            <w:tcW w:w="496" w:type="dxa"/>
          </w:tcPr>
          <w:p w:rsidR="00CF504B" w:rsidRPr="00FE7007" w:rsidRDefault="00CF504B" w:rsidP="00CD0E89">
            <w:pPr>
              <w:pStyle w:val="RFICTableCell"/>
            </w:pPr>
            <w:r w:rsidRPr="00FE7007">
              <w:t>10</w:t>
            </w:r>
          </w:p>
        </w:tc>
        <w:tc>
          <w:tcPr>
            <w:tcW w:w="1417" w:type="dxa"/>
          </w:tcPr>
          <w:p w:rsidR="00CF504B" w:rsidRPr="00FE7007" w:rsidRDefault="00CD0E89" w:rsidP="00CD0E89">
            <w:pPr>
              <w:pStyle w:val="RFICTableCell"/>
            </w:pPr>
            <w:r w:rsidRPr="00FE7007">
              <w:t>level-1 heading,</w:t>
            </w:r>
          </w:p>
          <w:p w:rsidR="00CF504B" w:rsidRPr="00FE7007" w:rsidRDefault="00CD0E89" w:rsidP="00CD0E89">
            <w:pPr>
              <w:pStyle w:val="RFICTableCell"/>
            </w:pPr>
            <w:r w:rsidRPr="00FE7007">
              <w:t>paragraph,</w:t>
            </w:r>
          </w:p>
          <w:p w:rsidR="00CF504B" w:rsidRPr="00FE7007" w:rsidRDefault="00CF504B" w:rsidP="00CD0E89">
            <w:pPr>
              <w:pStyle w:val="RFICTableCell"/>
            </w:pPr>
            <w:r w:rsidRPr="00FE7007">
              <w:t>equation</w:t>
            </w:r>
          </w:p>
        </w:tc>
        <w:tc>
          <w:tcPr>
            <w:tcW w:w="834" w:type="dxa"/>
          </w:tcPr>
          <w:p w:rsidR="00CF504B" w:rsidRPr="00FE7007" w:rsidRDefault="00CF504B" w:rsidP="00CD0E89">
            <w:pPr>
              <w:pStyle w:val="RFICTableCell"/>
            </w:pPr>
          </w:p>
        </w:tc>
        <w:tc>
          <w:tcPr>
            <w:tcW w:w="2109" w:type="dxa"/>
          </w:tcPr>
          <w:p w:rsidR="00CF504B" w:rsidRPr="00FE7007" w:rsidRDefault="00CF504B" w:rsidP="00CD0E89">
            <w:pPr>
              <w:pStyle w:val="RFICTableCell"/>
            </w:pPr>
            <w:r w:rsidRPr="00FE7007">
              <w:t xml:space="preserve">level-2 heading, </w:t>
            </w:r>
          </w:p>
          <w:p w:rsidR="00CF504B" w:rsidRPr="00FE7007" w:rsidRDefault="00CF504B" w:rsidP="00CD0E89">
            <w:pPr>
              <w:pStyle w:val="RFICTableCell"/>
            </w:pPr>
            <w:r w:rsidRPr="00FE7007">
              <w:t>level-3 heading</w:t>
            </w:r>
          </w:p>
        </w:tc>
      </w:tr>
      <w:tr w:rsidR="00CD0E89" w:rsidRPr="00FE7007" w:rsidTr="00EE50CC">
        <w:trPr>
          <w:jc w:val="center"/>
        </w:trPr>
        <w:tc>
          <w:tcPr>
            <w:tcW w:w="496" w:type="dxa"/>
          </w:tcPr>
          <w:p w:rsidR="00CF504B" w:rsidRPr="00FE7007" w:rsidRDefault="00CF504B" w:rsidP="00CD0E89">
            <w:pPr>
              <w:pStyle w:val="RFICTableCell"/>
            </w:pPr>
            <w:r w:rsidRPr="00FE7007">
              <w:t>12</w:t>
            </w:r>
          </w:p>
        </w:tc>
        <w:tc>
          <w:tcPr>
            <w:tcW w:w="1417" w:type="dxa"/>
          </w:tcPr>
          <w:p w:rsidR="00CD0E89" w:rsidRPr="00FE7007" w:rsidRDefault="00CD0E89" w:rsidP="00CD0E89">
            <w:pPr>
              <w:pStyle w:val="RFICTableCell"/>
            </w:pPr>
            <w:r w:rsidRPr="00FE7007">
              <w:t>author name,</w:t>
            </w:r>
          </w:p>
          <w:p w:rsidR="00CD0E89" w:rsidRPr="00FE7007" w:rsidRDefault="00CD0E89" w:rsidP="00CD0E89">
            <w:pPr>
              <w:pStyle w:val="RFICTableCell"/>
            </w:pPr>
            <w:r w:rsidRPr="00FE7007">
              <w:t>author affiliation,</w:t>
            </w:r>
          </w:p>
          <w:p w:rsidR="00CF504B" w:rsidRPr="00FE7007" w:rsidRDefault="00CF504B" w:rsidP="00CD0E89">
            <w:pPr>
              <w:pStyle w:val="RFICTableCell"/>
            </w:pPr>
            <w:r w:rsidRPr="00FE7007">
              <w:t>email address</w:t>
            </w:r>
          </w:p>
        </w:tc>
        <w:tc>
          <w:tcPr>
            <w:tcW w:w="834" w:type="dxa"/>
          </w:tcPr>
          <w:p w:rsidR="00CF504B" w:rsidRPr="00FE7007" w:rsidRDefault="00CF504B" w:rsidP="00CD0E89">
            <w:pPr>
              <w:pStyle w:val="RFICTableCell"/>
            </w:pPr>
          </w:p>
        </w:tc>
        <w:tc>
          <w:tcPr>
            <w:tcW w:w="2109" w:type="dxa"/>
          </w:tcPr>
          <w:p w:rsidR="00CF504B" w:rsidRPr="00FE7007" w:rsidRDefault="00CF504B" w:rsidP="00CD0E89">
            <w:pPr>
              <w:pStyle w:val="RFICTableCell"/>
            </w:pPr>
          </w:p>
        </w:tc>
      </w:tr>
      <w:tr w:rsidR="00CD0E89" w:rsidRPr="00FE7007" w:rsidTr="00EE50CC">
        <w:trPr>
          <w:jc w:val="center"/>
        </w:trPr>
        <w:tc>
          <w:tcPr>
            <w:tcW w:w="496" w:type="dxa"/>
          </w:tcPr>
          <w:p w:rsidR="00CF504B" w:rsidRPr="00FE7007" w:rsidRDefault="00CF504B" w:rsidP="00CD0E89">
            <w:pPr>
              <w:pStyle w:val="RFICTableCell"/>
            </w:pPr>
            <w:r w:rsidRPr="00FE7007">
              <w:t>18</w:t>
            </w:r>
          </w:p>
        </w:tc>
        <w:tc>
          <w:tcPr>
            <w:tcW w:w="1417" w:type="dxa"/>
          </w:tcPr>
          <w:p w:rsidR="00CF504B" w:rsidRPr="00FE7007" w:rsidRDefault="00CF504B" w:rsidP="00CD0E89">
            <w:pPr>
              <w:pStyle w:val="RFICTableCell"/>
            </w:pPr>
            <w:r w:rsidRPr="00FE7007">
              <w:t>title</w:t>
            </w:r>
          </w:p>
        </w:tc>
        <w:tc>
          <w:tcPr>
            <w:tcW w:w="834" w:type="dxa"/>
          </w:tcPr>
          <w:p w:rsidR="00CF504B" w:rsidRPr="00FE7007" w:rsidRDefault="00CF504B" w:rsidP="00CD0E89">
            <w:pPr>
              <w:pStyle w:val="RFICTableCell"/>
            </w:pPr>
          </w:p>
        </w:tc>
        <w:tc>
          <w:tcPr>
            <w:tcW w:w="2109" w:type="dxa"/>
          </w:tcPr>
          <w:p w:rsidR="00CF504B" w:rsidRPr="00FE7007" w:rsidRDefault="00CF504B" w:rsidP="00CD0E89">
            <w:pPr>
              <w:pStyle w:val="RFICTableCell"/>
            </w:pPr>
          </w:p>
        </w:tc>
      </w:tr>
    </w:tbl>
    <w:p w:rsidR="00542C85" w:rsidRPr="00FE7007" w:rsidRDefault="00956301" w:rsidP="008A61C0">
      <w:pPr>
        <w:pStyle w:val="RFICHeading2"/>
      </w:pPr>
      <w:r w:rsidRPr="00FE7007">
        <w:t xml:space="preserve">Author </w:t>
      </w:r>
      <w:r w:rsidR="00E424A6" w:rsidRPr="00FE7007">
        <w:t>Details</w:t>
      </w:r>
    </w:p>
    <w:p w:rsidR="008F0A32" w:rsidRPr="00FE7007" w:rsidRDefault="00E424A6" w:rsidP="008A61C0">
      <w:pPr>
        <w:pStyle w:val="RFICParagraph"/>
      </w:pPr>
      <w:r w:rsidRPr="00FE7007">
        <w:t>The details of all authors must be shown in a single author block. The author block consists of the author list, all author affiliations referred to in the author list and author email addresses. The author block must be in single-column format and must be centered to the page.</w:t>
      </w:r>
    </w:p>
    <w:p w:rsidR="00E424A6" w:rsidRPr="00FE7007" w:rsidRDefault="00E424A6" w:rsidP="00E424A6">
      <w:pPr>
        <w:pStyle w:val="RFICHeading3"/>
      </w:pPr>
      <w:r w:rsidRPr="00FE7007">
        <w:t>Author List</w:t>
      </w:r>
    </w:p>
    <w:p w:rsidR="00E424A6" w:rsidRPr="00FE7007" w:rsidRDefault="00E424A6" w:rsidP="00E424A6">
      <w:pPr>
        <w:pStyle w:val="RFICParagraph"/>
      </w:pPr>
      <w:r w:rsidRPr="00FE7007">
        <w:t>The author list must consist of author names separated by a comma followed by one space without the word “and”.  Author details must not show any professional title (</w:t>
      </w:r>
      <w:proofErr w:type="spellStart"/>
      <w:r w:rsidRPr="00FE7007">
        <w:t>eg</w:t>
      </w:r>
      <w:proofErr w:type="spellEnd"/>
      <w:r w:rsidRPr="00FE7007">
        <w:t xml:space="preserve"> Managing Director), any academic title (</w:t>
      </w:r>
      <w:proofErr w:type="spellStart"/>
      <w:r w:rsidRPr="00FE7007">
        <w:t>eg</w:t>
      </w:r>
      <w:proofErr w:type="spellEnd"/>
      <w:r w:rsidRPr="00FE7007">
        <w:t xml:space="preserve"> Dr.) or any membership of any professional organization (</w:t>
      </w:r>
      <w:proofErr w:type="spellStart"/>
      <w:r w:rsidRPr="00FE7007">
        <w:t>eg</w:t>
      </w:r>
      <w:proofErr w:type="spellEnd"/>
      <w:r w:rsidRPr="00FE7007">
        <w:t xml:space="preserve"> Senior Member IEEE).</w:t>
      </w:r>
    </w:p>
    <w:p w:rsidR="00E424A6" w:rsidRPr="00FE7007" w:rsidRDefault="00E424A6" w:rsidP="00E424A6">
      <w:pPr>
        <w:pStyle w:val="RFICParagraph"/>
      </w:pPr>
      <w:r w:rsidRPr="00FE7007">
        <w:t xml:space="preserve">Do not split an author name into two lines, </w:t>
      </w:r>
      <w:proofErr w:type="spellStart"/>
      <w:r w:rsidRPr="00FE7007">
        <w:t>ie</w:t>
      </w:r>
      <w:proofErr w:type="spellEnd"/>
      <w:r w:rsidRPr="00FE7007">
        <w:t xml:space="preserve"> an author name must appear entirely on the same line.  Use a soft line break to force the entire author name onto next line if the author name splits into two lines.</w:t>
      </w:r>
    </w:p>
    <w:p w:rsidR="00E424A6" w:rsidRPr="00FE7007" w:rsidRDefault="00E424A6" w:rsidP="00E424A6">
      <w:pPr>
        <w:pStyle w:val="RFICParagraph"/>
      </w:pPr>
      <w:r w:rsidRPr="00FE7007">
        <w:t>To avoid confusion, the family name must be written as the last part of each author name (</w:t>
      </w:r>
      <w:proofErr w:type="spellStart"/>
      <w:r w:rsidRPr="00FE7007">
        <w:t>eg</w:t>
      </w:r>
      <w:proofErr w:type="spellEnd"/>
      <w:r w:rsidRPr="00FE7007">
        <w:t xml:space="preserve"> John A.K. Smith) and must not be shown in all uppercase.  To avoid incorrect author name indexing by digital libraries, an author with more than one family name should consider hyphenating the multiple family names (</w:t>
      </w:r>
      <w:proofErr w:type="spellStart"/>
      <w:r w:rsidRPr="00FE7007">
        <w:t>eg</w:t>
      </w:r>
      <w:proofErr w:type="spellEnd"/>
      <w:r w:rsidRPr="00FE7007">
        <w:t xml:space="preserve"> Francisco Santos-Leal).</w:t>
      </w:r>
    </w:p>
    <w:p w:rsidR="00E424A6" w:rsidRPr="00FE7007" w:rsidRDefault="00E424A6" w:rsidP="00E424A6">
      <w:pPr>
        <w:pStyle w:val="RFICHeading3"/>
      </w:pPr>
      <w:r w:rsidRPr="00FE7007">
        <w:t>Author Affiliations</w:t>
      </w:r>
    </w:p>
    <w:p w:rsidR="00E424A6" w:rsidRPr="00FE7007" w:rsidRDefault="00E424A6" w:rsidP="00E424A6">
      <w:pPr>
        <w:pStyle w:val="RFICParagraph"/>
      </w:pPr>
      <w:r w:rsidRPr="00FE7007">
        <w:t>Affiliations must be shown in the order they are referred to in the author list.</w:t>
      </w:r>
    </w:p>
    <w:p w:rsidR="00E424A6" w:rsidRPr="00FE7007" w:rsidRDefault="00E424A6" w:rsidP="00E424A6">
      <w:pPr>
        <w:pStyle w:val="RFICParagraph"/>
      </w:pPr>
      <w:r w:rsidRPr="00FE7007">
        <w:t>Each affiliation must include the name of the company and the name of the country where the author is based (</w:t>
      </w:r>
      <w:proofErr w:type="spellStart"/>
      <w:r w:rsidRPr="00FE7007">
        <w:t>eg</w:t>
      </w:r>
      <w:proofErr w:type="spellEnd"/>
      <w:r w:rsidRPr="00FE7007">
        <w:t xml:space="preserve"> Causal Productions, Australia).</w:t>
      </w:r>
    </w:p>
    <w:p w:rsidR="00E424A6" w:rsidRPr="00FE7007" w:rsidRDefault="00E424A6" w:rsidP="00E424A6">
      <w:pPr>
        <w:pStyle w:val="RFICParagraph"/>
      </w:pPr>
      <w:r w:rsidRPr="00FE7007">
        <w:t>Each different affiliation must be on a separate line. Same company name with a different location must be treated as if it were a different affiliation.</w:t>
      </w:r>
    </w:p>
    <w:p w:rsidR="00E424A6" w:rsidRPr="00FE7007" w:rsidRDefault="00E424A6" w:rsidP="00E424A6">
      <w:pPr>
        <w:pStyle w:val="RFICParagraph"/>
      </w:pPr>
      <w:r w:rsidRPr="00FE7007">
        <w:t>Do not show physical address, partial physical address, phone number or fax number.</w:t>
      </w:r>
    </w:p>
    <w:p w:rsidR="00E424A6" w:rsidRPr="00FE7007" w:rsidRDefault="00E424A6" w:rsidP="00E424A6">
      <w:pPr>
        <w:pStyle w:val="RFICHeading3"/>
      </w:pPr>
      <w:r w:rsidRPr="00FE7007">
        <w:t>Author Email Addresses</w:t>
      </w:r>
    </w:p>
    <w:p w:rsidR="00E424A6" w:rsidRPr="00FE7007" w:rsidRDefault="00E424A6" w:rsidP="00E424A6">
      <w:pPr>
        <w:pStyle w:val="RFICParagraph"/>
      </w:pPr>
      <w:r w:rsidRPr="00FE7007">
        <w:t>Email address must be shown for the corresponding author. Email addresses for all other authors are optional.</w:t>
      </w:r>
    </w:p>
    <w:p w:rsidR="00E424A6" w:rsidRPr="00FE7007" w:rsidRDefault="00E424A6" w:rsidP="00E424A6">
      <w:pPr>
        <w:pStyle w:val="RFICHeading3"/>
      </w:pPr>
      <w:r w:rsidRPr="00FE7007">
        <w:lastRenderedPageBreak/>
        <w:t>Affiliation/Email-Address Marker</w:t>
      </w:r>
    </w:p>
    <w:p w:rsidR="00E424A6" w:rsidRPr="00FE7007" w:rsidRDefault="00E424A6" w:rsidP="00E424A6">
      <w:pPr>
        <w:pStyle w:val="RFICParagraph"/>
      </w:pPr>
      <w:r w:rsidRPr="00FE7007">
        <w:t>All affiliation markers must consist of a single unique character in superscript style.  Affiliation markers used in this template are: “#”, “$”, “*”, “^”.  A unique affiliation marker must be used for each different affiliation. If all authors have the same affiliation, there is no need to use affiliation marker.</w:t>
      </w:r>
    </w:p>
    <w:p w:rsidR="00E424A6" w:rsidRPr="00FE7007" w:rsidRDefault="00E424A6" w:rsidP="00E424A6">
      <w:pPr>
        <w:pStyle w:val="RFICParagraph"/>
      </w:pPr>
      <w:r w:rsidRPr="00FE7007">
        <w:t xml:space="preserve">All email address markers must consist of a single unique character in superscript style.  Email address markers used in this template are: “1”, “2”, </w:t>
      </w:r>
      <w:proofErr w:type="gramStart"/>
      <w:r w:rsidRPr="00FE7007">
        <w:t>“</w:t>
      </w:r>
      <w:proofErr w:type="gramEnd"/>
      <w:r w:rsidRPr="00FE7007">
        <w:t>3”.  A unique email address marker must be used for each different author who shows an email address on the manuscript.  Authors who do not show an email address must not have an email address marker after their name. If all email addresses are self-identifiable, there is no need to use email address markers.</w:t>
      </w:r>
    </w:p>
    <w:p w:rsidR="00A45FCE" w:rsidRPr="00FE7007" w:rsidRDefault="00A45FCE" w:rsidP="008A61C0">
      <w:pPr>
        <w:pStyle w:val="RFICHeading2"/>
      </w:pPr>
      <w:r w:rsidRPr="00FE7007">
        <w:t>Section Headings</w:t>
      </w:r>
    </w:p>
    <w:p w:rsidR="00E424A6" w:rsidRPr="00FE7007" w:rsidRDefault="00E424A6" w:rsidP="00E424A6">
      <w:pPr>
        <w:pStyle w:val="RFICParagraph"/>
      </w:pPr>
      <w:r w:rsidRPr="00FE7007">
        <w:t>No more than 3 levels of headings should be used.  All headings must be in 10pt font.  Every word in a heading must be capitalized except for short minor words as listed in Section III.B.</w:t>
      </w:r>
    </w:p>
    <w:p w:rsidR="00E424A6" w:rsidRPr="00FE7007" w:rsidRDefault="00E424A6" w:rsidP="00E424A6">
      <w:pPr>
        <w:pStyle w:val="RFICParagraph"/>
      </w:pPr>
      <w:r w:rsidRPr="00FE7007">
        <w:t>A section heading must not be left as an orphan at the end of a column.  Use a column break to force the section heading onto the next column.</w:t>
      </w:r>
    </w:p>
    <w:p w:rsidR="00E424A6" w:rsidRPr="00FE7007" w:rsidRDefault="00E424A6" w:rsidP="00E424A6">
      <w:pPr>
        <w:pStyle w:val="RFICHeading3"/>
        <w:numPr>
          <w:ilvl w:val="0"/>
          <w:numId w:val="30"/>
        </w:numPr>
      </w:pPr>
      <w:r w:rsidRPr="00FE7007">
        <w:t>Level-1 Heading</w:t>
      </w:r>
    </w:p>
    <w:p w:rsidR="00E424A6" w:rsidRPr="00FE7007" w:rsidRDefault="00E424A6" w:rsidP="00E424A6">
      <w:pPr>
        <w:pStyle w:val="RFICParagraph"/>
      </w:pPr>
      <w:r w:rsidRPr="00FE7007">
        <w:t>A level-1 heading must be in small caps, centered and numbered using uppercase Roman numerals (</w:t>
      </w:r>
      <w:proofErr w:type="spellStart"/>
      <w:r w:rsidRPr="00FE7007">
        <w:t>eg</w:t>
      </w:r>
      <w:proofErr w:type="spellEnd"/>
      <w:r w:rsidRPr="00FE7007">
        <w:t xml:space="preserve"> heading of section I).  The only exception is in the case of the acknowledgment section heading and the references section heading: these two level-1 section headings must not have section numbers.</w:t>
      </w:r>
    </w:p>
    <w:p w:rsidR="00E424A6" w:rsidRPr="00FE7007" w:rsidRDefault="00E424A6" w:rsidP="00E424A6">
      <w:pPr>
        <w:pStyle w:val="RFICHeading3"/>
      </w:pPr>
      <w:r w:rsidRPr="00FE7007">
        <w:t>Level-2 Heading</w:t>
      </w:r>
    </w:p>
    <w:p w:rsidR="00E424A6" w:rsidRPr="00FE7007" w:rsidRDefault="00E424A6" w:rsidP="00E424A6">
      <w:pPr>
        <w:pStyle w:val="RFICParagraph"/>
      </w:pPr>
      <w:r w:rsidRPr="00FE7007">
        <w:t>A level-2 heading must be italic, justified and numbered using an uppercase alphabetic letter followed by a period (</w:t>
      </w:r>
      <w:proofErr w:type="spellStart"/>
      <w:r w:rsidRPr="00FE7007">
        <w:t>eg</w:t>
      </w:r>
      <w:proofErr w:type="spellEnd"/>
      <w:r w:rsidRPr="00FE7007">
        <w:t xml:space="preserve"> heading of section III.D).</w:t>
      </w:r>
    </w:p>
    <w:p w:rsidR="00E424A6" w:rsidRPr="00FE7007" w:rsidRDefault="00E424A6" w:rsidP="00E424A6">
      <w:pPr>
        <w:pStyle w:val="RFICHeading3"/>
      </w:pPr>
      <w:r w:rsidRPr="00FE7007">
        <w:t>Level-3 Heading</w:t>
      </w:r>
    </w:p>
    <w:p w:rsidR="00E424A6" w:rsidRPr="00FE7007" w:rsidRDefault="00E424A6" w:rsidP="00E424A6">
      <w:pPr>
        <w:pStyle w:val="RFICParagraph"/>
      </w:pPr>
      <w:r w:rsidRPr="00FE7007">
        <w:t>A level-3 heading must be italic, justified and numbered using Arabic numerals followed by a right parenthesis (</w:t>
      </w:r>
      <w:proofErr w:type="spellStart"/>
      <w:r w:rsidRPr="00FE7007">
        <w:t>eg</w:t>
      </w:r>
      <w:proofErr w:type="spellEnd"/>
      <w:r w:rsidRPr="00FE7007">
        <w:t xml:space="preserve"> heading of section III.D.3).</w:t>
      </w:r>
    </w:p>
    <w:p w:rsidR="00E042D8" w:rsidRPr="00FE7007" w:rsidRDefault="00E042D8" w:rsidP="00C75705">
      <w:pPr>
        <w:pStyle w:val="RFICHeading2"/>
      </w:pPr>
      <w:r w:rsidRPr="00FE7007">
        <w:t>Paragraphs</w:t>
      </w:r>
    </w:p>
    <w:p w:rsidR="00E042D8" w:rsidRPr="00FE7007" w:rsidRDefault="00E042D8" w:rsidP="00E042D8">
      <w:pPr>
        <w:pStyle w:val="RFICParagraph"/>
      </w:pPr>
      <w:r w:rsidRPr="00FE7007">
        <w:t xml:space="preserve">All paragraphs must </w:t>
      </w:r>
      <w:r w:rsidR="000F15A9" w:rsidRPr="00FE7007">
        <w:t>have an indentation of 0.2" (5.1mm) on the first line.  There must not be any spacing before and after a paragraph</w:t>
      </w:r>
      <w:r w:rsidRPr="00FE7007">
        <w:t>.  All paragraphs must be justified.</w:t>
      </w:r>
    </w:p>
    <w:p w:rsidR="00D419E4" w:rsidRPr="00FE7007" w:rsidRDefault="00D419E4" w:rsidP="00D419E4">
      <w:pPr>
        <w:pStyle w:val="RFICFigure"/>
      </w:pPr>
      <w:r w:rsidRPr="00FE7007">
        <w:rPr>
          <w:noProof/>
          <w:lang w:val="en-AU"/>
        </w:rPr>
        <w:drawing>
          <wp:inline distT="0" distB="0" distL="0" distR="0" wp14:anchorId="74302457" wp14:editId="75EF144A">
            <wp:extent cx="1986840" cy="130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tretch>
                      <a:fillRect/>
                    </a:stretch>
                  </pic:blipFill>
                  <pic:spPr bwMode="auto">
                    <a:xfrm>
                      <a:off x="0" y="0"/>
                      <a:ext cx="1986840" cy="1301400"/>
                    </a:xfrm>
                    <a:prstGeom prst="rect">
                      <a:avLst/>
                    </a:prstGeom>
                    <a:noFill/>
                    <a:ln>
                      <a:noFill/>
                    </a:ln>
                  </pic:spPr>
                </pic:pic>
              </a:graphicData>
            </a:graphic>
          </wp:inline>
        </w:drawing>
      </w:r>
    </w:p>
    <w:p w:rsidR="00D419E4" w:rsidRPr="00FE7007" w:rsidRDefault="00D419E4" w:rsidP="00D419E4">
      <w:pPr>
        <w:pStyle w:val="RFICCaptionMulti-Lines"/>
      </w:pPr>
      <w:proofErr w:type="gramStart"/>
      <w:r w:rsidRPr="00FE7007">
        <w:t>Fig. 1.</w:t>
      </w:r>
      <w:proofErr w:type="gramEnd"/>
      <w:r w:rsidRPr="00FE7007">
        <w:t xml:space="preserve">  </w:t>
      </w:r>
      <w:proofErr w:type="gramStart"/>
      <w:r w:rsidRPr="00FE7007">
        <w:t>A sample line graph using colors which contrast well both on screen and on a black-and-white hardcopy.</w:t>
      </w:r>
      <w:proofErr w:type="gramEnd"/>
      <w:r w:rsidRPr="00FE7007">
        <w:t xml:space="preserve">  Figure caption with more than one line must be justified. Figure caption with only one line must be centered.</w:t>
      </w:r>
    </w:p>
    <w:p w:rsidR="00E042D8" w:rsidRPr="00FE7007" w:rsidRDefault="00E042D8" w:rsidP="00C75705">
      <w:pPr>
        <w:pStyle w:val="RFICHeading2"/>
      </w:pPr>
      <w:r w:rsidRPr="00FE7007">
        <w:lastRenderedPageBreak/>
        <w:t>Figures and Tables</w:t>
      </w:r>
    </w:p>
    <w:p w:rsidR="003F5413" w:rsidRPr="00FE7007" w:rsidRDefault="003F5413" w:rsidP="003F5413">
      <w:pPr>
        <w:pStyle w:val="RFICParagraph"/>
      </w:pPr>
      <w:r w:rsidRPr="00FE7007">
        <w:t>Figures and tables must be centered in the column.  Large figures and tables may span across both columns.  Any figure or table that takes up more than one column width must be placed either at the top or at the bottom of the page, as shown in Fig. 3 and Table 2.</w:t>
      </w:r>
    </w:p>
    <w:p w:rsidR="003F5413" w:rsidRPr="00FE7007" w:rsidRDefault="003F5413" w:rsidP="003F5413">
      <w:pPr>
        <w:pStyle w:val="RFICParagraph"/>
      </w:pPr>
      <w:r w:rsidRPr="00FE7007">
        <w:t>Graphics may be grayscale or full color.  All colors will be retained in the proceedings.  Use only colors which contrast well both on screen and on black-and-white hardcopy, as shown in Fig. 1, with the black and red curves. Note that simulation and measurement are clearly distinguished through different colors and different line styles. Also, the axis fonts and any labels are not smaller than the figure caption font. Do not attempt to overload the plot with too many separate curves; each curve should be distinguishable.</w:t>
      </w:r>
    </w:p>
    <w:p w:rsidR="003F5413" w:rsidRPr="00FE7007" w:rsidRDefault="003F5413" w:rsidP="003F5413">
      <w:pPr>
        <w:pStyle w:val="RFICParagraph"/>
      </w:pPr>
      <w:r w:rsidRPr="00FE7007">
        <w:t>Fig. 2a shows an example of a low-resolution image which would not be acceptable, whereas Fig. 2b shows an example of an image with adequate resolution.  Check that the resolution is adequate to reveal the important detail in the figure.</w:t>
      </w:r>
    </w:p>
    <w:p w:rsidR="003F5413" w:rsidRPr="00FE7007" w:rsidRDefault="003F5413" w:rsidP="003F5413">
      <w:pPr>
        <w:pStyle w:val="RFICParagraph"/>
      </w:pPr>
      <w:r w:rsidRPr="00FE7007">
        <w:t>Check all figures in your paper both on screen and on a black-and-white hardcopy.  When you check your paper on a black-and-white hardcopy, ensure that:</w:t>
      </w:r>
    </w:p>
    <w:p w:rsidR="00017068" w:rsidRPr="00FE7007" w:rsidRDefault="00017068" w:rsidP="00963745">
      <w:pPr>
        <w:pStyle w:val="RFICBullet"/>
      </w:pPr>
      <w:r w:rsidRPr="00FE7007">
        <w:t>the colors used in each figure contrast well</w:t>
      </w:r>
    </w:p>
    <w:p w:rsidR="00017068" w:rsidRPr="00FE7007" w:rsidRDefault="00017068" w:rsidP="00963745">
      <w:pPr>
        <w:pStyle w:val="RFICBullet"/>
      </w:pPr>
      <w:r w:rsidRPr="00FE7007">
        <w:t>the image used in each figure is clear</w:t>
      </w:r>
    </w:p>
    <w:p w:rsidR="00017068" w:rsidRPr="00FE7007" w:rsidRDefault="00017068" w:rsidP="00963745">
      <w:pPr>
        <w:pStyle w:val="RFICBullet"/>
      </w:pPr>
      <w:proofErr w:type="gramStart"/>
      <w:r w:rsidRPr="00FE7007">
        <w:t>all</w:t>
      </w:r>
      <w:proofErr w:type="gramEnd"/>
      <w:r w:rsidRPr="00FE7007">
        <w:t xml:space="preserve"> text labels in each figure are legible.</w:t>
      </w:r>
    </w:p>
    <w:p w:rsidR="00EE406D" w:rsidRPr="00FE7007" w:rsidRDefault="00EE406D" w:rsidP="00EE406D">
      <w:pPr>
        <w:pStyle w:val="RFICHeading2"/>
      </w:pPr>
      <w:r w:rsidRPr="00FE7007">
        <w:t>Figure Numbers and Table Numbers</w:t>
      </w:r>
    </w:p>
    <w:p w:rsidR="00EE406D" w:rsidRPr="00FE7007" w:rsidRDefault="00EE406D" w:rsidP="00EE406D">
      <w:pPr>
        <w:pStyle w:val="RFICParagraph"/>
      </w:pPr>
      <w:r w:rsidRPr="00FE7007">
        <w:t>Figures and tables must be numbered using Arabic numerals (</w:t>
      </w:r>
      <w:proofErr w:type="spellStart"/>
      <w:r w:rsidRPr="00FE7007">
        <w:t>eg</w:t>
      </w:r>
      <w:proofErr w:type="spellEnd"/>
      <w:r w:rsidRPr="00FE7007">
        <w:t xml:space="preserve"> 1, 2, </w:t>
      </w:r>
      <w:proofErr w:type="spellStart"/>
      <w:r w:rsidRPr="00FE7007">
        <w:t>etc</w:t>
      </w:r>
      <w:proofErr w:type="spellEnd"/>
      <w:r w:rsidRPr="00FE7007">
        <w:t xml:space="preserve">). </w:t>
      </w:r>
    </w:p>
    <w:p w:rsidR="00EE406D" w:rsidRPr="00FE7007" w:rsidRDefault="00EE406D" w:rsidP="00EE406D">
      <w:pPr>
        <w:pStyle w:val="RFICParagraph"/>
      </w:pPr>
      <w:r w:rsidRPr="00FE7007">
        <w:t>Figures have their own sequence of numbers starting from Fig. 1.  Figures must be numbered consecutively in the order they appear in your paper.</w:t>
      </w:r>
    </w:p>
    <w:p w:rsidR="00EE406D" w:rsidRPr="00FE7007" w:rsidRDefault="00EE406D" w:rsidP="00EE406D">
      <w:pPr>
        <w:pStyle w:val="RFICParagraph"/>
      </w:pPr>
      <w:r w:rsidRPr="00FE7007">
        <w:t>Tables have their own sequence of numbers starting from Table 1.  Tables must be numbered consecutively in the order they appear in your paper.</w:t>
      </w:r>
    </w:p>
    <w:p w:rsidR="00D419E4" w:rsidRPr="00FE7007" w:rsidRDefault="00D419E4" w:rsidP="00D419E4">
      <w:pPr>
        <w:pStyle w:val="RFICHeading2"/>
      </w:pPr>
      <w:r w:rsidRPr="00FE7007">
        <w:t>Figure Captions and Table Captions</w:t>
      </w:r>
    </w:p>
    <w:p w:rsidR="00D419E4" w:rsidRPr="00FE7007" w:rsidRDefault="00D419E4" w:rsidP="00D419E4">
      <w:pPr>
        <w:pStyle w:val="RFICParagraph"/>
      </w:pPr>
      <w:r w:rsidRPr="00FE7007">
        <w:t>Captions must be in 8pt regular font.  A single-line caption must be centered (</w:t>
      </w:r>
      <w:proofErr w:type="spellStart"/>
      <w:r w:rsidRPr="00FE7007">
        <w:t>eg</w:t>
      </w:r>
      <w:proofErr w:type="spellEnd"/>
      <w:r w:rsidRPr="00FE7007">
        <w:t xml:space="preserve"> Fig. 2, Table 2) whereas a multi-line caption must be justified (</w:t>
      </w:r>
      <w:proofErr w:type="spellStart"/>
      <w:r w:rsidRPr="00FE7007">
        <w:t>eg</w:t>
      </w:r>
      <w:proofErr w:type="spellEnd"/>
      <w:r w:rsidRPr="00FE7007">
        <w:t xml:space="preserve"> Fig. 1, Fig. 3, Table 1).</w:t>
      </w:r>
    </w:p>
    <w:p w:rsidR="00D419E4" w:rsidRPr="00FE7007" w:rsidRDefault="00D419E4" w:rsidP="00D419E4">
      <w:pPr>
        <w:pStyle w:val="RFICParagraph"/>
      </w:pPr>
      <w:r w:rsidRPr="00FE7007">
        <w:t>Caption width must be the same as the column width or the width between the left and the right margins.</w:t>
      </w:r>
    </w:p>
    <w:p w:rsidR="00D419E4" w:rsidRPr="00FE7007" w:rsidRDefault="00D419E4" w:rsidP="00D419E4">
      <w:pPr>
        <w:pStyle w:val="RFICParagraph"/>
      </w:pPr>
      <w:r w:rsidRPr="00FE7007">
        <w:t>A figure caption must be placed below the associated figure whereas a table caption must be placed above the associated table.</w:t>
      </w:r>
    </w:p>
    <w:p w:rsidR="00EC36FB" w:rsidRPr="00FE7007" w:rsidRDefault="0064130B" w:rsidP="00EC36FB">
      <w:pPr>
        <w:pStyle w:val="RFICFigure"/>
      </w:pPr>
      <w:r>
        <w:rPr>
          <w:noProof/>
          <w:lang w:val="en-AU"/>
        </w:rPr>
        <w:lastRenderedPageBreak/>
        <w:drawing>
          <wp:inline distT="0" distB="0" distL="0" distR="0" wp14:anchorId="6FEA504B" wp14:editId="0B173F5E">
            <wp:extent cx="1866960" cy="1033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a.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60" cy="1033560"/>
                    </a:xfrm>
                    <a:prstGeom prst="rect">
                      <a:avLst/>
                    </a:prstGeom>
                  </pic:spPr>
                </pic:pic>
              </a:graphicData>
            </a:graphic>
          </wp:inline>
        </w:drawing>
      </w:r>
    </w:p>
    <w:p w:rsidR="00EC36FB" w:rsidRPr="00FE7007" w:rsidRDefault="00EC36FB" w:rsidP="00EC36FB">
      <w:pPr>
        <w:pStyle w:val="RFICFigureLabel"/>
      </w:pPr>
      <w:r w:rsidRPr="00FE7007">
        <w:t>(a)</w:t>
      </w:r>
    </w:p>
    <w:p w:rsidR="00EC36FB" w:rsidRPr="00FE7007" w:rsidRDefault="0064130B" w:rsidP="00EC36FB">
      <w:pPr>
        <w:pStyle w:val="RFICFigure"/>
      </w:pPr>
      <w:r>
        <w:rPr>
          <w:noProof/>
          <w:lang w:val="en-AU"/>
        </w:rPr>
        <w:drawing>
          <wp:inline distT="0" distB="0" distL="0" distR="0" wp14:anchorId="15E69ED7" wp14:editId="4B685F98">
            <wp:extent cx="1866960" cy="102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b.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6960" cy="1020240"/>
                    </a:xfrm>
                    <a:prstGeom prst="rect">
                      <a:avLst/>
                    </a:prstGeom>
                  </pic:spPr>
                </pic:pic>
              </a:graphicData>
            </a:graphic>
          </wp:inline>
        </w:drawing>
      </w:r>
    </w:p>
    <w:p w:rsidR="00EC36FB" w:rsidRPr="00FE7007" w:rsidRDefault="00EC36FB" w:rsidP="00EC36FB">
      <w:pPr>
        <w:pStyle w:val="RFICFigureLabel"/>
      </w:pPr>
      <w:r w:rsidRPr="00FE7007">
        <w:t>(b)</w:t>
      </w:r>
    </w:p>
    <w:p w:rsidR="00734256" w:rsidRPr="00FE7007" w:rsidRDefault="00734256" w:rsidP="00734256">
      <w:pPr>
        <w:pStyle w:val="RFICCaptionSingle-Line"/>
      </w:pPr>
      <w:proofErr w:type="gramStart"/>
      <w:r w:rsidRPr="00FE7007">
        <w:t>Fig. 2.</w:t>
      </w:r>
      <w:proofErr w:type="gramEnd"/>
      <w:r w:rsidRPr="00FE7007">
        <w:t xml:space="preserve">  Image resolution: (a) unacceptable</w:t>
      </w:r>
      <w:proofErr w:type="gramStart"/>
      <w:r w:rsidRPr="00FE7007">
        <w:t>;  (</w:t>
      </w:r>
      <w:proofErr w:type="gramEnd"/>
      <w:r w:rsidRPr="00FE7007">
        <w:t>b) acceptable</w:t>
      </w:r>
      <w:r w:rsidR="00180157" w:rsidRPr="00FE7007">
        <w:t>.</w:t>
      </w:r>
    </w:p>
    <w:p w:rsidR="00D419E4" w:rsidRPr="00FE7007" w:rsidRDefault="00D419E4" w:rsidP="00D419E4">
      <w:pPr>
        <w:pStyle w:val="RFICParagraph"/>
      </w:pPr>
      <w:r w:rsidRPr="00FE7007">
        <w:t xml:space="preserve">A caption must be kept together with its associated figure or table, </w:t>
      </w:r>
      <w:proofErr w:type="spellStart"/>
      <w:r w:rsidRPr="00FE7007">
        <w:t>ie</w:t>
      </w:r>
      <w:proofErr w:type="spellEnd"/>
      <w:r w:rsidRPr="00FE7007">
        <w:t xml:space="preserve"> they must not be separated into different columns or onto different pages.</w:t>
      </w:r>
    </w:p>
    <w:p w:rsidR="00D419E4" w:rsidRPr="00FE7007" w:rsidRDefault="00D419E4" w:rsidP="00D419E4">
      <w:pPr>
        <w:pStyle w:val="RFICParagraph"/>
      </w:pPr>
      <w:r w:rsidRPr="00FE7007">
        <w:t>When a figure contains more than one component (</w:t>
      </w:r>
      <w:proofErr w:type="spellStart"/>
      <w:r w:rsidRPr="00FE7007">
        <w:t>eg</w:t>
      </w:r>
      <w:proofErr w:type="spellEnd"/>
      <w:r w:rsidRPr="00FE7007">
        <w:t xml:space="preserve"> </w:t>
      </w:r>
      <w:r w:rsidRPr="00FE7007">
        <w:br/>
        <w:t xml:space="preserve">Fig. 2), each component must be identified using component label </w:t>
      </w:r>
      <w:proofErr w:type="spellStart"/>
      <w:r w:rsidRPr="00FE7007">
        <w:t>eg</w:t>
      </w:r>
      <w:proofErr w:type="spellEnd"/>
      <w:r w:rsidRPr="00FE7007">
        <w:t xml:space="preserve"> (a), (b) etc. Each component label must not contain any description. Description of each component must be placed in the figure caption, as shown in Fig. 2 caption.</w:t>
      </w:r>
    </w:p>
    <w:p w:rsidR="00D377C8" w:rsidRPr="00FE7007" w:rsidRDefault="00D377C8" w:rsidP="007B5A07">
      <w:pPr>
        <w:pStyle w:val="RFICHeading2"/>
      </w:pPr>
      <w:r w:rsidRPr="00FE7007">
        <w:t>Page Numbers, Headers and Footers</w:t>
      </w:r>
    </w:p>
    <w:p w:rsidR="00151B8E" w:rsidRPr="00FE7007" w:rsidRDefault="00D377C8" w:rsidP="00151B8E">
      <w:pPr>
        <w:pStyle w:val="RFICParagraph"/>
      </w:pPr>
      <w:r w:rsidRPr="00FE7007">
        <w:t>Page numbers, headers and footers must not be used.</w:t>
      </w:r>
    </w:p>
    <w:p w:rsidR="005B47D7" w:rsidRPr="00FE7007" w:rsidRDefault="005B47D7" w:rsidP="00D377C8">
      <w:pPr>
        <w:pStyle w:val="RFICHeading2"/>
      </w:pPr>
      <w:r w:rsidRPr="00FE7007">
        <w:t>Links and Bookmarks</w:t>
      </w:r>
    </w:p>
    <w:p w:rsidR="00142AD4" w:rsidRPr="00FE7007" w:rsidRDefault="00142AD4" w:rsidP="00142AD4">
      <w:pPr>
        <w:pStyle w:val="RFICParagraph"/>
      </w:pPr>
      <w:r w:rsidRPr="00FE7007">
        <w:t>During the processing of papers for publication, all hypertext links and section bookmarks will be removed from papers and the affected text will be changed to black color.  If you need to refer to an Internet email address or URL in your paper, you must write the address or URL fully in your text in regular font style and black color.</w:t>
      </w:r>
    </w:p>
    <w:p w:rsidR="00517B54" w:rsidRPr="00FE7007" w:rsidRDefault="00517B54" w:rsidP="00517B54">
      <w:pPr>
        <w:pStyle w:val="RFICHeading2"/>
      </w:pPr>
      <w:r w:rsidRPr="00FE7007">
        <w:t>Equations</w:t>
      </w:r>
    </w:p>
    <w:p w:rsidR="00517B54" w:rsidRPr="00FE7007" w:rsidRDefault="003F3AD1" w:rsidP="005B47D7">
      <w:pPr>
        <w:pStyle w:val="RFICParagraph"/>
      </w:pPr>
      <w:r w:rsidRPr="00FE7007">
        <w:t>Equations should be right justified and numbered sequentially. Place the equation number to the right of the equation within a parenthesis.  An example would be</w:t>
      </w:r>
    </w:p>
    <w:p w:rsidR="003F3AD1" w:rsidRPr="00FE7007" w:rsidRDefault="00823C8E" w:rsidP="003F3AD1">
      <w:pPr>
        <w:pStyle w:val="RFICEquation"/>
      </w:pPr>
      <m:oMath>
        <m:nary>
          <m:naryPr>
            <m:chr m:val="∮"/>
            <m:limLoc m:val="undOvr"/>
            <m:subHide m:val="1"/>
            <m:supHide m:val="1"/>
            <m:ctrlPr>
              <w:rPr>
                <w:rFonts w:ascii="Cambria Math" w:hAnsi="Cambria Math"/>
                <w:i/>
              </w:rPr>
            </m:ctrlPr>
          </m:naryPr>
          <m:sub/>
          <m:sup/>
          <m:e>
            <m:r>
              <w:rPr>
                <w:rFonts w:ascii="Cambria Math" w:hAnsi="Cambria Math"/>
              </w:rPr>
              <m:t>E∙dL = -</m:t>
            </m:r>
            <m:f>
              <m:fPr>
                <m:ctrlPr>
                  <w:rPr>
                    <w:rFonts w:ascii="Cambria Math" w:hAnsi="Cambria Math"/>
                    <w:i/>
                  </w:rPr>
                </m:ctrlPr>
              </m:fPr>
              <m:num>
                <m:r>
                  <w:rPr>
                    <w:rFonts w:ascii="Cambria Math" w:hAnsi="Cambria Math"/>
                  </w:rPr>
                  <m:t>∂</m:t>
                </m:r>
              </m:num>
              <m:den>
                <m:r>
                  <w:rPr>
                    <w:rFonts w:ascii="Cambria Math" w:hAnsi="Cambria Math"/>
                  </w:rPr>
                  <m:t>∂t</m:t>
                </m:r>
              </m:den>
            </m:f>
            <m:nary>
              <m:naryPr>
                <m:chr m:val="∬"/>
                <m:limLoc m:val="undOvr"/>
                <m:subHide m:val="1"/>
                <m:supHide m:val="1"/>
                <m:ctrlPr>
                  <w:rPr>
                    <w:rFonts w:ascii="Cambria Math" w:hAnsi="Cambria Math"/>
                    <w:i/>
                  </w:rPr>
                </m:ctrlPr>
              </m:naryPr>
              <m:sub/>
              <m:sup/>
              <m:e>
                <m:r>
                  <w:rPr>
                    <w:rFonts w:ascii="Cambria Math" w:hAnsi="Cambria Math"/>
                  </w:rPr>
                  <m:t>B∙dS</m:t>
                </m:r>
              </m:e>
            </m:nary>
          </m:e>
        </m:nary>
      </m:oMath>
      <w:r w:rsidR="003F3AD1" w:rsidRPr="00FE7007">
        <w:tab/>
      </w:r>
      <w:r w:rsidR="003F3AD1" w:rsidRPr="00FE7007">
        <w:tab/>
        <w:t>(1)</w:t>
      </w:r>
    </w:p>
    <w:p w:rsidR="007062DA" w:rsidRPr="009C19D0" w:rsidRDefault="007062DA" w:rsidP="007062DA">
      <w:pPr>
        <w:pStyle w:val="RFICParagraph"/>
        <w:ind w:firstLine="0"/>
      </w:pPr>
      <w:proofErr w:type="gramStart"/>
      <w:r w:rsidRPr="009C19D0">
        <w:t>or</w:t>
      </w:r>
      <w:proofErr w:type="gramEnd"/>
    </w:p>
    <w:p w:rsidR="003F3AD1" w:rsidRPr="00FE7007" w:rsidRDefault="003F3AD1" w:rsidP="003F3AD1">
      <w:pPr>
        <w:pStyle w:val="RFICEquation"/>
      </w:pPr>
      <m:oMath>
        <m:r>
          <w:rPr>
            <w:rFonts w:ascii="Cambria Math" w:hAnsi="Cambria Math"/>
          </w:rPr>
          <m:t>∇×H=J+</m:t>
        </m:r>
        <m:f>
          <m:fPr>
            <m:ctrlPr>
              <w:rPr>
                <w:rFonts w:ascii="Cambria Math" w:hAnsi="Cambria Math"/>
                <w:i/>
              </w:rPr>
            </m:ctrlPr>
          </m:fPr>
          <m:num>
            <m:r>
              <w:rPr>
                <w:rFonts w:ascii="Cambria Math" w:hAnsi="Cambria Math"/>
              </w:rPr>
              <m:t>∂D</m:t>
            </m:r>
          </m:num>
          <m:den>
            <m:r>
              <w:rPr>
                <w:rFonts w:ascii="Cambria Math" w:hAnsi="Cambria Math"/>
              </w:rPr>
              <m:t>∂t</m:t>
            </m:r>
          </m:den>
        </m:f>
        <m:r>
          <w:rPr>
            <w:rFonts w:ascii="Cambria Math" w:hAnsi="Cambria Math"/>
          </w:rPr>
          <m:t xml:space="preserve"> </m:t>
        </m:r>
      </m:oMath>
      <w:r w:rsidRPr="00FE7007">
        <w:tab/>
      </w:r>
      <w:r w:rsidRPr="00FE7007">
        <w:tab/>
        <w:t>(2)</w:t>
      </w:r>
    </w:p>
    <w:p w:rsidR="00172B98" w:rsidRPr="00FE7007" w:rsidRDefault="00172B98" w:rsidP="009C19D0">
      <w:pPr>
        <w:pStyle w:val="RFICParagraph"/>
      </w:pPr>
    </w:p>
    <w:p w:rsidR="00EC36FB" w:rsidRPr="00FE7007" w:rsidRDefault="00EC36FB" w:rsidP="009C19D0">
      <w:pPr>
        <w:pStyle w:val="RFICParagraph"/>
        <w:sectPr w:rsidR="00EC36FB" w:rsidRPr="00FE7007" w:rsidSect="007E759D">
          <w:type w:val="continuous"/>
          <w:pgSz w:w="12240" w:h="15840" w:code="1"/>
          <w:pgMar w:top="1077" w:right="907" w:bottom="1440" w:left="907" w:header="709" w:footer="709" w:gutter="0"/>
          <w:cols w:num="2" w:space="360"/>
          <w:docGrid w:linePitch="360"/>
        </w:sectPr>
      </w:pPr>
    </w:p>
    <w:p w:rsidR="00734256" w:rsidRPr="00FE7007" w:rsidRDefault="00734256" w:rsidP="00734256">
      <w:pPr>
        <w:pStyle w:val="RFICFigure"/>
      </w:pPr>
      <w:r w:rsidRPr="00FE7007">
        <w:rPr>
          <w:noProof/>
          <w:lang w:val="en-AU"/>
        </w:rPr>
        <w:lastRenderedPageBreak/>
        <w:drawing>
          <wp:inline distT="0" distB="0" distL="0" distR="0" wp14:anchorId="7E281A9D" wp14:editId="6391F56A">
            <wp:extent cx="3561480" cy="1152360"/>
            <wp:effectExtent l="0" t="0" r="0" b="0"/>
            <wp:docPr id="9" name="Picture 9" descr="DSC_0511_bird_cropp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511_bird_cropped_2"/>
                    <pic:cNvPicPr>
                      <a:picLocks noChangeAspect="1" noChangeArrowheads="1"/>
                    </pic:cNvPicPr>
                  </pic:nvPicPr>
                  <pic:blipFill>
                    <a:blip r:embed="rId18" cstate="print"/>
                    <a:stretch>
                      <a:fillRect/>
                    </a:stretch>
                  </pic:blipFill>
                  <pic:spPr bwMode="auto">
                    <a:xfrm>
                      <a:off x="0" y="0"/>
                      <a:ext cx="3561480" cy="1152360"/>
                    </a:xfrm>
                    <a:prstGeom prst="rect">
                      <a:avLst/>
                    </a:prstGeom>
                    <a:noFill/>
                    <a:ln w="9525">
                      <a:noFill/>
                      <a:miter lim="800000"/>
                      <a:headEnd/>
                      <a:tailEnd/>
                    </a:ln>
                  </pic:spPr>
                </pic:pic>
              </a:graphicData>
            </a:graphic>
          </wp:inline>
        </w:drawing>
      </w:r>
    </w:p>
    <w:p w:rsidR="00734256" w:rsidRPr="00FE7007" w:rsidRDefault="00734256" w:rsidP="00172B98">
      <w:pPr>
        <w:pStyle w:val="RFICCaptionMulti-Lines"/>
      </w:pPr>
      <w:proofErr w:type="gramStart"/>
      <w:r w:rsidRPr="00FE7007">
        <w:t>Fig. 3.</w:t>
      </w:r>
      <w:proofErr w:type="gramEnd"/>
      <w:r w:rsidRPr="00FE7007">
        <w:t xml:space="preserve">  A figure which spans two columns must be placed either at the top of a page or at the bottom of a page. Figure caption with more than one line must be justified. Figure caption with only one line must be centered.</w:t>
      </w:r>
    </w:p>
    <w:p w:rsidR="0024274C" w:rsidRPr="00FE7007" w:rsidRDefault="0024274C" w:rsidP="0024274C">
      <w:pPr>
        <w:pStyle w:val="RFICCaptionSingle-Line"/>
      </w:pPr>
      <w:proofErr w:type="gramStart"/>
      <w:r w:rsidRPr="00FE7007">
        <w:lastRenderedPageBreak/>
        <w:t>Table 2.</w:t>
      </w:r>
      <w:proofErr w:type="gramEnd"/>
      <w:r w:rsidRPr="00FE7007">
        <w:t xml:space="preserve">  Main predefined styles in WORD. Table which spans 2 columns must be placed either at top of a page or at bottom of a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36"/>
        <w:gridCol w:w="5106"/>
      </w:tblGrid>
      <w:tr w:rsidR="0024274C" w:rsidRPr="00FE7007" w:rsidTr="0091749F">
        <w:trPr>
          <w:jc w:val="center"/>
        </w:trPr>
        <w:tc>
          <w:tcPr>
            <w:tcW w:w="2836" w:type="dxa"/>
            <w:tcMar>
              <w:top w:w="11" w:type="dxa"/>
              <w:bottom w:w="11" w:type="dxa"/>
            </w:tcMar>
            <w:vAlign w:val="center"/>
          </w:tcPr>
          <w:p w:rsidR="0024274C" w:rsidRPr="00FE7007" w:rsidRDefault="0024274C" w:rsidP="004154F8">
            <w:pPr>
              <w:pStyle w:val="RFICTableHeaderLeft-Justified"/>
            </w:pPr>
            <w:r w:rsidRPr="00FE7007">
              <w:t>Style Name</w:t>
            </w:r>
          </w:p>
        </w:tc>
        <w:tc>
          <w:tcPr>
            <w:tcW w:w="5106" w:type="dxa"/>
            <w:tcMar>
              <w:top w:w="11" w:type="dxa"/>
              <w:bottom w:w="11" w:type="dxa"/>
            </w:tcMar>
            <w:vAlign w:val="center"/>
          </w:tcPr>
          <w:p w:rsidR="0024274C" w:rsidRPr="00FE7007" w:rsidRDefault="0024274C" w:rsidP="004154F8">
            <w:pPr>
              <w:pStyle w:val="RFICTableHeaderLeft-Justified"/>
            </w:pPr>
            <w:r w:rsidRPr="00FE7007">
              <w:t>To Format …</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24274C" w:rsidRPr="00FE7007">
              <w:t xml:space="preserve"> Title</w:t>
            </w:r>
          </w:p>
        </w:tc>
        <w:tc>
          <w:tcPr>
            <w:tcW w:w="5106" w:type="dxa"/>
            <w:tcMar>
              <w:top w:w="11" w:type="dxa"/>
              <w:bottom w:w="11" w:type="dxa"/>
            </w:tcMar>
            <w:vAlign w:val="center"/>
          </w:tcPr>
          <w:p w:rsidR="0024274C" w:rsidRPr="00FE7007" w:rsidRDefault="0024274C" w:rsidP="004154F8">
            <w:pPr>
              <w:pStyle w:val="RFICTableCell"/>
            </w:pPr>
            <w:r w:rsidRPr="00FE7007">
              <w:t>title</w:t>
            </w:r>
          </w:p>
        </w:tc>
      </w:tr>
      <w:tr w:rsidR="0024274C" w:rsidRPr="00FE7007" w:rsidTr="0091749F">
        <w:trPr>
          <w:jc w:val="center"/>
        </w:trPr>
        <w:tc>
          <w:tcPr>
            <w:tcW w:w="2836" w:type="dxa"/>
            <w:tcMar>
              <w:top w:w="11" w:type="dxa"/>
              <w:bottom w:w="11" w:type="dxa"/>
            </w:tcMar>
            <w:vAlign w:val="center"/>
          </w:tcPr>
          <w:p w:rsidR="0024274C" w:rsidRPr="00FE7007" w:rsidRDefault="00180157" w:rsidP="00904A40">
            <w:pPr>
              <w:pStyle w:val="RFICTableCell"/>
            </w:pPr>
            <w:r w:rsidRPr="00FE7007">
              <w:t>RFIC</w:t>
            </w:r>
            <w:r w:rsidR="008856EB" w:rsidRPr="00FE7007">
              <w:t xml:space="preserve"> </w:t>
            </w:r>
            <w:r w:rsidR="0024274C" w:rsidRPr="00FE7007">
              <w:t xml:space="preserve">Author </w:t>
            </w:r>
            <w:r w:rsidR="0091749F" w:rsidRPr="00FE7007">
              <w:t>Block</w:t>
            </w:r>
          </w:p>
        </w:tc>
        <w:tc>
          <w:tcPr>
            <w:tcW w:w="5106" w:type="dxa"/>
            <w:tcMar>
              <w:top w:w="11" w:type="dxa"/>
              <w:bottom w:w="11" w:type="dxa"/>
            </w:tcMar>
            <w:vAlign w:val="center"/>
          </w:tcPr>
          <w:p w:rsidR="0024274C" w:rsidRPr="00FE7007" w:rsidRDefault="0024274C" w:rsidP="004154F8">
            <w:pPr>
              <w:pStyle w:val="RFICTableCell"/>
            </w:pPr>
            <w:r w:rsidRPr="00FE7007">
              <w:t>author name</w:t>
            </w:r>
            <w:r w:rsidR="00904A40" w:rsidRPr="00FE7007">
              <w:t>, author affiliation, author email address</w:t>
            </w:r>
          </w:p>
        </w:tc>
      </w:tr>
      <w:tr w:rsidR="0024274C" w:rsidRPr="00FE7007" w:rsidTr="0091749F">
        <w:trPr>
          <w:jc w:val="center"/>
        </w:trPr>
        <w:tc>
          <w:tcPr>
            <w:tcW w:w="2836" w:type="dxa"/>
            <w:tcMar>
              <w:top w:w="11" w:type="dxa"/>
              <w:bottom w:w="11" w:type="dxa"/>
            </w:tcMar>
            <w:vAlign w:val="center"/>
          </w:tcPr>
          <w:p w:rsidR="0024274C" w:rsidRPr="00FE7007" w:rsidRDefault="00180157" w:rsidP="007126A4">
            <w:pPr>
              <w:pStyle w:val="RFICTableCell"/>
            </w:pPr>
            <w:r w:rsidRPr="00FE7007">
              <w:t>RFIC</w:t>
            </w:r>
            <w:r w:rsidR="008856EB" w:rsidRPr="00FE7007">
              <w:t xml:space="preserve"> </w:t>
            </w:r>
            <w:r w:rsidR="007126A4" w:rsidRPr="00FE7007">
              <w:t>Marker</w:t>
            </w:r>
          </w:p>
        </w:tc>
        <w:tc>
          <w:tcPr>
            <w:tcW w:w="5106" w:type="dxa"/>
            <w:tcMar>
              <w:top w:w="11" w:type="dxa"/>
              <w:bottom w:w="11" w:type="dxa"/>
            </w:tcMar>
            <w:vAlign w:val="center"/>
          </w:tcPr>
          <w:p w:rsidR="00904A40" w:rsidRPr="00FE7007" w:rsidRDefault="007126A4" w:rsidP="00AB2215">
            <w:pPr>
              <w:pStyle w:val="RFICTableCell"/>
            </w:pPr>
            <w:r w:rsidRPr="00FE7007">
              <w:t>affiliation markers and email address markers in the author block</w:t>
            </w:r>
          </w:p>
        </w:tc>
      </w:tr>
      <w:tr w:rsidR="007126A4" w:rsidRPr="00FE7007" w:rsidTr="00026C75">
        <w:trPr>
          <w:jc w:val="center"/>
        </w:trPr>
        <w:tc>
          <w:tcPr>
            <w:tcW w:w="2836" w:type="dxa"/>
            <w:tcMar>
              <w:top w:w="11" w:type="dxa"/>
              <w:bottom w:w="11" w:type="dxa"/>
            </w:tcMar>
            <w:vAlign w:val="center"/>
          </w:tcPr>
          <w:p w:rsidR="007126A4" w:rsidRPr="00FE7007" w:rsidRDefault="007126A4" w:rsidP="00026C75">
            <w:pPr>
              <w:pStyle w:val="RFICTableCell"/>
            </w:pPr>
            <w:r w:rsidRPr="00FE7007">
              <w:t>RFIC Abstract/Keywords Heading</w:t>
            </w:r>
          </w:p>
        </w:tc>
        <w:tc>
          <w:tcPr>
            <w:tcW w:w="5106" w:type="dxa"/>
            <w:tcMar>
              <w:top w:w="11" w:type="dxa"/>
              <w:bottom w:w="11" w:type="dxa"/>
            </w:tcMar>
            <w:vAlign w:val="center"/>
          </w:tcPr>
          <w:p w:rsidR="007126A4" w:rsidRPr="00FE7007" w:rsidRDefault="007126A4" w:rsidP="00026C75">
            <w:pPr>
              <w:pStyle w:val="RFICTableCell"/>
            </w:pPr>
            <w:r w:rsidRPr="00FE7007">
              <w:t>abstract section heading, keywords section heading</w:t>
            </w:r>
          </w:p>
        </w:tc>
      </w:tr>
      <w:tr w:rsidR="00AB2215" w:rsidRPr="00FE7007" w:rsidTr="0091749F">
        <w:trPr>
          <w:jc w:val="center"/>
        </w:trPr>
        <w:tc>
          <w:tcPr>
            <w:tcW w:w="2836" w:type="dxa"/>
            <w:tcMar>
              <w:top w:w="11" w:type="dxa"/>
              <w:bottom w:w="11" w:type="dxa"/>
            </w:tcMar>
            <w:vAlign w:val="center"/>
          </w:tcPr>
          <w:p w:rsidR="00AB2215" w:rsidRPr="00FE7007" w:rsidRDefault="00180157" w:rsidP="00AB2215">
            <w:pPr>
              <w:pStyle w:val="RFICTableCell"/>
            </w:pPr>
            <w:r w:rsidRPr="00FE7007">
              <w:t>RFIC</w:t>
            </w:r>
            <w:r w:rsidR="00AB2215" w:rsidRPr="00FE7007">
              <w:t xml:space="preserve"> Abstract/Keywords</w:t>
            </w:r>
          </w:p>
        </w:tc>
        <w:tc>
          <w:tcPr>
            <w:tcW w:w="5106" w:type="dxa"/>
            <w:tcMar>
              <w:top w:w="11" w:type="dxa"/>
              <w:bottom w:w="11" w:type="dxa"/>
            </w:tcMar>
            <w:vAlign w:val="center"/>
          </w:tcPr>
          <w:p w:rsidR="00AB2215" w:rsidRPr="00FE7007" w:rsidRDefault="00AB2215" w:rsidP="00AB2215">
            <w:pPr>
              <w:pStyle w:val="RFICTableCell"/>
            </w:pPr>
            <w:r w:rsidRPr="00FE7007">
              <w:t>abstract, keywords</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24274C" w:rsidRPr="00FE7007">
              <w:t>Heading 1</w:t>
            </w:r>
          </w:p>
        </w:tc>
        <w:tc>
          <w:tcPr>
            <w:tcW w:w="5106" w:type="dxa"/>
            <w:tcMar>
              <w:top w:w="11" w:type="dxa"/>
              <w:bottom w:w="11" w:type="dxa"/>
            </w:tcMar>
            <w:vAlign w:val="center"/>
          </w:tcPr>
          <w:p w:rsidR="0024274C" w:rsidRPr="00FE7007" w:rsidRDefault="007126A4" w:rsidP="004154F8">
            <w:pPr>
              <w:pStyle w:val="RFICTableCell"/>
            </w:pPr>
            <w:r w:rsidRPr="00FE7007">
              <w:t>level-1 heading</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24274C" w:rsidRPr="00FE7007">
              <w:t>Heading 2</w:t>
            </w:r>
          </w:p>
        </w:tc>
        <w:tc>
          <w:tcPr>
            <w:tcW w:w="5106" w:type="dxa"/>
            <w:tcMar>
              <w:top w:w="11" w:type="dxa"/>
              <w:bottom w:w="11" w:type="dxa"/>
            </w:tcMar>
            <w:vAlign w:val="center"/>
          </w:tcPr>
          <w:p w:rsidR="0024274C" w:rsidRPr="00FE7007" w:rsidRDefault="007126A4" w:rsidP="004154F8">
            <w:pPr>
              <w:pStyle w:val="RFICTableCell"/>
            </w:pPr>
            <w:r w:rsidRPr="00FE7007">
              <w:t>level-2 heading</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24274C" w:rsidRPr="00FE7007">
              <w:t>Heading 3</w:t>
            </w:r>
          </w:p>
        </w:tc>
        <w:tc>
          <w:tcPr>
            <w:tcW w:w="5106" w:type="dxa"/>
            <w:tcMar>
              <w:top w:w="11" w:type="dxa"/>
              <w:bottom w:w="11" w:type="dxa"/>
            </w:tcMar>
            <w:vAlign w:val="center"/>
          </w:tcPr>
          <w:p w:rsidR="0024274C" w:rsidRPr="00FE7007" w:rsidRDefault="007126A4" w:rsidP="004154F8">
            <w:pPr>
              <w:pStyle w:val="RFICTableCell"/>
            </w:pPr>
            <w:r w:rsidRPr="00FE7007">
              <w:t>level-3 heading</w:t>
            </w:r>
          </w:p>
        </w:tc>
      </w:tr>
      <w:tr w:rsidR="007126A4" w:rsidRPr="00FE7007" w:rsidTr="00026C75">
        <w:trPr>
          <w:jc w:val="center"/>
        </w:trPr>
        <w:tc>
          <w:tcPr>
            <w:tcW w:w="2836" w:type="dxa"/>
            <w:tcMar>
              <w:top w:w="11" w:type="dxa"/>
              <w:bottom w:w="11" w:type="dxa"/>
            </w:tcMar>
            <w:vAlign w:val="center"/>
          </w:tcPr>
          <w:p w:rsidR="007126A4" w:rsidRPr="00FE7007" w:rsidRDefault="007126A4" w:rsidP="00026C75">
            <w:pPr>
              <w:pStyle w:val="RFICTableCell"/>
            </w:pPr>
            <w:r w:rsidRPr="00FE7007">
              <w:t>RFIC Paragraph</w:t>
            </w:r>
          </w:p>
        </w:tc>
        <w:tc>
          <w:tcPr>
            <w:tcW w:w="5106" w:type="dxa"/>
            <w:tcMar>
              <w:top w:w="11" w:type="dxa"/>
              <w:bottom w:w="11" w:type="dxa"/>
            </w:tcMar>
            <w:vAlign w:val="center"/>
          </w:tcPr>
          <w:p w:rsidR="007126A4" w:rsidRPr="00FE7007" w:rsidRDefault="007126A4" w:rsidP="00026C75">
            <w:pPr>
              <w:pStyle w:val="RFICTableCell"/>
            </w:pPr>
            <w:r w:rsidRPr="00FE7007">
              <w:t>paragraph</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7126A4" w:rsidRPr="00FE7007">
              <w:t>Bullet</w:t>
            </w:r>
          </w:p>
        </w:tc>
        <w:tc>
          <w:tcPr>
            <w:tcW w:w="5106" w:type="dxa"/>
            <w:tcMar>
              <w:top w:w="11" w:type="dxa"/>
              <w:bottom w:w="11" w:type="dxa"/>
            </w:tcMar>
            <w:vAlign w:val="center"/>
          </w:tcPr>
          <w:p w:rsidR="0024274C" w:rsidRPr="00FE7007" w:rsidRDefault="007126A4" w:rsidP="004154F8">
            <w:pPr>
              <w:pStyle w:val="RFICTableCell"/>
            </w:pPr>
            <w:r w:rsidRPr="00FE7007">
              <w:t>bullet item</w:t>
            </w:r>
          </w:p>
        </w:tc>
      </w:tr>
      <w:tr w:rsidR="007126A4" w:rsidRPr="00FE7007" w:rsidTr="00026C75">
        <w:trPr>
          <w:jc w:val="center"/>
        </w:trPr>
        <w:tc>
          <w:tcPr>
            <w:tcW w:w="2836" w:type="dxa"/>
            <w:tcMar>
              <w:top w:w="11" w:type="dxa"/>
              <w:bottom w:w="11" w:type="dxa"/>
            </w:tcMar>
            <w:vAlign w:val="center"/>
          </w:tcPr>
          <w:p w:rsidR="007126A4" w:rsidRPr="00FE7007" w:rsidRDefault="007126A4" w:rsidP="00026C75">
            <w:pPr>
              <w:pStyle w:val="RFICTableCell"/>
            </w:pPr>
            <w:r w:rsidRPr="00FE7007">
              <w:t>RFIC Equation</w:t>
            </w:r>
          </w:p>
        </w:tc>
        <w:tc>
          <w:tcPr>
            <w:tcW w:w="5106" w:type="dxa"/>
            <w:tcMar>
              <w:top w:w="11" w:type="dxa"/>
              <w:bottom w:w="11" w:type="dxa"/>
            </w:tcMar>
            <w:vAlign w:val="center"/>
          </w:tcPr>
          <w:p w:rsidR="007126A4" w:rsidRPr="00FE7007" w:rsidRDefault="007126A4" w:rsidP="00026C75">
            <w:pPr>
              <w:pStyle w:val="RFICTableCell"/>
            </w:pPr>
            <w:r w:rsidRPr="00FE7007">
              <w:t>equation</w:t>
            </w:r>
          </w:p>
        </w:tc>
      </w:tr>
      <w:tr w:rsidR="00D17220" w:rsidRPr="00FE7007" w:rsidTr="0091749F">
        <w:trPr>
          <w:jc w:val="center"/>
        </w:trPr>
        <w:tc>
          <w:tcPr>
            <w:tcW w:w="2836" w:type="dxa"/>
            <w:tcMar>
              <w:top w:w="11" w:type="dxa"/>
              <w:bottom w:w="11" w:type="dxa"/>
            </w:tcMar>
            <w:vAlign w:val="center"/>
          </w:tcPr>
          <w:p w:rsidR="00D17220" w:rsidRPr="00FE7007" w:rsidRDefault="00180157" w:rsidP="00D17220">
            <w:pPr>
              <w:pStyle w:val="RFICTableCell"/>
            </w:pPr>
            <w:r w:rsidRPr="00FE7007">
              <w:t>RFIC</w:t>
            </w:r>
            <w:r w:rsidR="00D17220" w:rsidRPr="00FE7007">
              <w:t xml:space="preserve"> Figure</w:t>
            </w:r>
          </w:p>
        </w:tc>
        <w:tc>
          <w:tcPr>
            <w:tcW w:w="5106" w:type="dxa"/>
            <w:tcMar>
              <w:top w:w="11" w:type="dxa"/>
              <w:bottom w:w="11" w:type="dxa"/>
            </w:tcMar>
            <w:vAlign w:val="center"/>
          </w:tcPr>
          <w:p w:rsidR="00D17220" w:rsidRPr="00FE7007" w:rsidRDefault="00D17220" w:rsidP="002310B2">
            <w:pPr>
              <w:pStyle w:val="RFICTableCell"/>
            </w:pPr>
            <w:r w:rsidRPr="00FE7007">
              <w:t xml:space="preserve">figure </w:t>
            </w:r>
            <w:r w:rsidR="002310B2" w:rsidRPr="00FE7007">
              <w:t>to be centered</w:t>
            </w:r>
          </w:p>
        </w:tc>
      </w:tr>
      <w:tr w:rsidR="009C19D0" w:rsidRPr="00FE7007" w:rsidTr="0091749F">
        <w:trPr>
          <w:jc w:val="center"/>
        </w:trPr>
        <w:tc>
          <w:tcPr>
            <w:tcW w:w="2836" w:type="dxa"/>
            <w:tcMar>
              <w:top w:w="11" w:type="dxa"/>
              <w:bottom w:w="11" w:type="dxa"/>
            </w:tcMar>
            <w:vAlign w:val="center"/>
          </w:tcPr>
          <w:p w:rsidR="009C19D0" w:rsidRPr="00FE7007" w:rsidRDefault="009C19D0" w:rsidP="00D17220">
            <w:pPr>
              <w:pStyle w:val="RFICTableCell"/>
            </w:pPr>
            <w:r w:rsidRPr="00FE7007">
              <w:t>RFIC Figure Label</w:t>
            </w:r>
          </w:p>
        </w:tc>
        <w:tc>
          <w:tcPr>
            <w:tcW w:w="5106" w:type="dxa"/>
            <w:tcMar>
              <w:top w:w="11" w:type="dxa"/>
              <w:bottom w:w="11" w:type="dxa"/>
            </w:tcMar>
            <w:vAlign w:val="center"/>
          </w:tcPr>
          <w:p w:rsidR="009C19D0" w:rsidRPr="00FE7007" w:rsidRDefault="000850FF" w:rsidP="002310B2">
            <w:pPr>
              <w:pStyle w:val="RFICTableCell"/>
            </w:pPr>
            <w:r w:rsidRPr="00FE7007">
              <w:t xml:space="preserve">label placed below </w:t>
            </w:r>
            <w:r w:rsidR="009C19D0" w:rsidRPr="00FE7007">
              <w:t xml:space="preserve">a component of a figure, </w:t>
            </w:r>
            <w:proofErr w:type="spellStart"/>
            <w:r w:rsidR="00855927" w:rsidRPr="00FE7007">
              <w:t>eg</w:t>
            </w:r>
            <w:proofErr w:type="spellEnd"/>
            <w:r w:rsidR="009C19D0" w:rsidRPr="00FE7007">
              <w:t xml:space="preserve"> </w:t>
            </w:r>
            <w:r w:rsidR="00E90660" w:rsidRPr="00FE7007">
              <w:t>(a) in Fig.2</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24274C" w:rsidRPr="00FE7007">
              <w:t>Caption Single-Line</w:t>
            </w:r>
          </w:p>
        </w:tc>
        <w:tc>
          <w:tcPr>
            <w:tcW w:w="5106" w:type="dxa"/>
            <w:tcMar>
              <w:top w:w="11" w:type="dxa"/>
              <w:bottom w:w="11" w:type="dxa"/>
            </w:tcMar>
            <w:vAlign w:val="center"/>
          </w:tcPr>
          <w:p w:rsidR="0024274C" w:rsidRPr="00FE7007" w:rsidRDefault="0024274C" w:rsidP="004154F8">
            <w:pPr>
              <w:pStyle w:val="RFICTableCell"/>
            </w:pPr>
            <w:r w:rsidRPr="00FE7007">
              <w:t>figure or table caption containing one line</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24274C" w:rsidRPr="00FE7007">
              <w:t>Caption Multi-Lines</w:t>
            </w:r>
          </w:p>
        </w:tc>
        <w:tc>
          <w:tcPr>
            <w:tcW w:w="5106" w:type="dxa"/>
            <w:tcMar>
              <w:top w:w="11" w:type="dxa"/>
              <w:bottom w:w="11" w:type="dxa"/>
            </w:tcMar>
            <w:vAlign w:val="center"/>
          </w:tcPr>
          <w:p w:rsidR="0024274C" w:rsidRPr="00FE7007" w:rsidRDefault="0024274C" w:rsidP="00537F3E">
            <w:pPr>
              <w:pStyle w:val="RFICTableCell"/>
            </w:pPr>
            <w:r w:rsidRPr="00FE7007">
              <w:t xml:space="preserve">figure or table caption containing </w:t>
            </w:r>
            <w:r w:rsidR="00537F3E" w:rsidRPr="00FE7007">
              <w:t>more than one line</w:t>
            </w:r>
          </w:p>
        </w:tc>
      </w:tr>
      <w:tr w:rsidR="007126A4" w:rsidRPr="00FE7007" w:rsidTr="00026C75">
        <w:trPr>
          <w:jc w:val="center"/>
        </w:trPr>
        <w:tc>
          <w:tcPr>
            <w:tcW w:w="2836" w:type="dxa"/>
            <w:tcMar>
              <w:top w:w="11" w:type="dxa"/>
              <w:bottom w:w="11" w:type="dxa"/>
            </w:tcMar>
            <w:vAlign w:val="center"/>
          </w:tcPr>
          <w:p w:rsidR="007126A4" w:rsidRPr="00FE7007" w:rsidRDefault="007126A4" w:rsidP="00026C75">
            <w:pPr>
              <w:pStyle w:val="RFICTableCell"/>
            </w:pPr>
            <w:r w:rsidRPr="00FE7007">
              <w:t>RFIC Acknowledgment Heading</w:t>
            </w:r>
          </w:p>
        </w:tc>
        <w:tc>
          <w:tcPr>
            <w:tcW w:w="5106" w:type="dxa"/>
            <w:tcMar>
              <w:top w:w="11" w:type="dxa"/>
              <w:bottom w:w="11" w:type="dxa"/>
            </w:tcMar>
            <w:vAlign w:val="center"/>
          </w:tcPr>
          <w:p w:rsidR="007126A4" w:rsidRPr="00FE7007" w:rsidRDefault="007126A4" w:rsidP="007126A4">
            <w:pPr>
              <w:pStyle w:val="RFICTableCell"/>
            </w:pPr>
            <w:r w:rsidRPr="00FE7007">
              <w:t>acknowledgment section heading</w:t>
            </w:r>
          </w:p>
        </w:tc>
      </w:tr>
      <w:tr w:rsidR="0024274C" w:rsidRPr="00FE7007" w:rsidTr="0091749F">
        <w:trPr>
          <w:jc w:val="center"/>
        </w:trPr>
        <w:tc>
          <w:tcPr>
            <w:tcW w:w="2836" w:type="dxa"/>
            <w:tcMar>
              <w:top w:w="11" w:type="dxa"/>
              <w:bottom w:w="11" w:type="dxa"/>
            </w:tcMar>
            <w:vAlign w:val="center"/>
          </w:tcPr>
          <w:p w:rsidR="0024274C" w:rsidRPr="00FE7007" w:rsidRDefault="00180157" w:rsidP="007126A4">
            <w:pPr>
              <w:pStyle w:val="RFICTableCell"/>
            </w:pPr>
            <w:r w:rsidRPr="00FE7007">
              <w:t>RFIC</w:t>
            </w:r>
            <w:r w:rsidR="008856EB" w:rsidRPr="00FE7007">
              <w:t xml:space="preserve"> </w:t>
            </w:r>
            <w:r w:rsidR="007126A4" w:rsidRPr="00FE7007">
              <w:t xml:space="preserve">Reference </w:t>
            </w:r>
            <w:r w:rsidR="0024274C" w:rsidRPr="00FE7007">
              <w:t>Heading</w:t>
            </w:r>
          </w:p>
        </w:tc>
        <w:tc>
          <w:tcPr>
            <w:tcW w:w="5106" w:type="dxa"/>
            <w:tcMar>
              <w:top w:w="11" w:type="dxa"/>
              <w:bottom w:w="11" w:type="dxa"/>
            </w:tcMar>
            <w:vAlign w:val="center"/>
          </w:tcPr>
          <w:p w:rsidR="0024274C" w:rsidRPr="00FE7007" w:rsidRDefault="007126A4" w:rsidP="004154F8">
            <w:pPr>
              <w:pStyle w:val="RFICTableCell"/>
            </w:pPr>
            <w:r w:rsidRPr="00FE7007">
              <w:t>reference</w:t>
            </w:r>
            <w:r w:rsidR="002310B2" w:rsidRPr="00FE7007">
              <w:t xml:space="preserve"> section heading</w:t>
            </w:r>
          </w:p>
        </w:tc>
      </w:tr>
      <w:tr w:rsidR="007126A4" w:rsidRPr="00FE7007" w:rsidTr="00026C75">
        <w:trPr>
          <w:jc w:val="center"/>
        </w:trPr>
        <w:tc>
          <w:tcPr>
            <w:tcW w:w="2836" w:type="dxa"/>
            <w:tcMar>
              <w:top w:w="11" w:type="dxa"/>
              <w:bottom w:w="11" w:type="dxa"/>
            </w:tcMar>
            <w:vAlign w:val="center"/>
          </w:tcPr>
          <w:p w:rsidR="007126A4" w:rsidRPr="00FE7007" w:rsidRDefault="007126A4" w:rsidP="00026C75">
            <w:pPr>
              <w:pStyle w:val="RFICTableCell"/>
            </w:pPr>
            <w:r w:rsidRPr="00FE7007">
              <w:t>RFIC Reference Item</w:t>
            </w:r>
          </w:p>
        </w:tc>
        <w:tc>
          <w:tcPr>
            <w:tcW w:w="5106" w:type="dxa"/>
            <w:tcMar>
              <w:top w:w="11" w:type="dxa"/>
              <w:bottom w:w="11" w:type="dxa"/>
            </w:tcMar>
            <w:vAlign w:val="center"/>
          </w:tcPr>
          <w:p w:rsidR="007126A4" w:rsidRPr="00FE7007" w:rsidRDefault="007126A4" w:rsidP="00026C75">
            <w:pPr>
              <w:pStyle w:val="RFICTableCell"/>
            </w:pPr>
            <w:r w:rsidRPr="00FE7007">
              <w:t>reference item</w:t>
            </w:r>
          </w:p>
        </w:tc>
      </w:tr>
      <w:tr w:rsidR="0024274C" w:rsidRPr="00FE7007" w:rsidTr="0091749F">
        <w:trPr>
          <w:jc w:val="center"/>
        </w:trPr>
        <w:tc>
          <w:tcPr>
            <w:tcW w:w="2836" w:type="dxa"/>
            <w:tcMar>
              <w:top w:w="11" w:type="dxa"/>
              <w:bottom w:w="11" w:type="dxa"/>
            </w:tcMar>
            <w:vAlign w:val="center"/>
          </w:tcPr>
          <w:p w:rsidR="0024274C" w:rsidRPr="00FE7007" w:rsidRDefault="00180157" w:rsidP="004154F8">
            <w:pPr>
              <w:pStyle w:val="RFICTableCell"/>
            </w:pPr>
            <w:r w:rsidRPr="00FE7007">
              <w:t>RFIC</w:t>
            </w:r>
            <w:r w:rsidR="008856EB" w:rsidRPr="00FE7007">
              <w:t xml:space="preserve"> </w:t>
            </w:r>
            <w:r w:rsidR="007126A4" w:rsidRPr="00FE7007">
              <w:t>Italics</w:t>
            </w:r>
          </w:p>
        </w:tc>
        <w:tc>
          <w:tcPr>
            <w:tcW w:w="5106" w:type="dxa"/>
            <w:tcMar>
              <w:top w:w="11" w:type="dxa"/>
              <w:bottom w:w="11" w:type="dxa"/>
            </w:tcMar>
            <w:vAlign w:val="center"/>
          </w:tcPr>
          <w:p w:rsidR="0024274C" w:rsidRPr="00FE7007" w:rsidRDefault="007126A4" w:rsidP="004154F8">
            <w:pPr>
              <w:pStyle w:val="RFICTableCell"/>
            </w:pPr>
            <w:r w:rsidRPr="00FE7007">
              <w:t>part of a reference item in italics</w:t>
            </w:r>
          </w:p>
        </w:tc>
      </w:tr>
    </w:tbl>
    <w:p w:rsidR="00F31063" w:rsidRPr="00FE7007" w:rsidRDefault="00F31063" w:rsidP="009C19D0">
      <w:pPr>
        <w:pStyle w:val="RFICParagraph"/>
      </w:pPr>
    </w:p>
    <w:p w:rsidR="00D419E4" w:rsidRPr="00FE7007" w:rsidRDefault="00D419E4" w:rsidP="009C19D0">
      <w:pPr>
        <w:pStyle w:val="RFICParagraph"/>
        <w:sectPr w:rsidR="00D419E4" w:rsidRPr="00FE7007" w:rsidSect="00F31063">
          <w:type w:val="continuous"/>
          <w:pgSz w:w="12240" w:h="15840" w:code="1"/>
          <w:pgMar w:top="1077" w:right="907" w:bottom="1440" w:left="907" w:header="709" w:footer="709" w:gutter="0"/>
          <w:cols w:space="360"/>
          <w:docGrid w:linePitch="360"/>
        </w:sectPr>
      </w:pPr>
    </w:p>
    <w:p w:rsidR="00D419E4" w:rsidRPr="00FE7007" w:rsidRDefault="00D419E4" w:rsidP="00D419E4">
      <w:pPr>
        <w:pStyle w:val="RFICHeading2"/>
      </w:pPr>
      <w:r w:rsidRPr="00FE7007">
        <w:lastRenderedPageBreak/>
        <w:t>References</w:t>
      </w:r>
    </w:p>
    <w:p w:rsidR="00D419E4" w:rsidRPr="00FE7007" w:rsidRDefault="00D419E4" w:rsidP="00D419E4">
      <w:pPr>
        <w:pStyle w:val="RFICParagraph"/>
      </w:pPr>
      <w:r w:rsidRPr="00FE7007">
        <w:t>The heading of the References section must not be numbered.  All reference items must be in 8pt font.  Number the reference items consecutively in square brackets (</w:t>
      </w:r>
      <w:proofErr w:type="spellStart"/>
      <w:r w:rsidRPr="00FE7007">
        <w:t>eg</w:t>
      </w:r>
      <w:proofErr w:type="spellEnd"/>
      <w:r w:rsidRPr="00FE7007">
        <w:t xml:space="preserve"> [1]).</w:t>
      </w:r>
    </w:p>
    <w:p w:rsidR="00D419E4" w:rsidRPr="00FE7007" w:rsidRDefault="00D419E4" w:rsidP="00D419E4">
      <w:pPr>
        <w:pStyle w:val="RFICParagraph"/>
      </w:pPr>
      <w:r w:rsidRPr="00FE7007">
        <w:t xml:space="preserve">When referring to a reference item, simply use the reference number, as in [2].  Do not use “Ref. [3]” or “Reference [3]” except at the beginning of a sentence, </w:t>
      </w:r>
      <w:proofErr w:type="spellStart"/>
      <w:r w:rsidRPr="00FE7007">
        <w:t>eg</w:t>
      </w:r>
      <w:proofErr w:type="spellEnd"/>
      <w:r w:rsidRPr="00FE7007">
        <w:t xml:space="preserve"> “Reference [3] shows …</w:t>
      </w:r>
      <w:proofErr w:type="gramStart"/>
      <w:r w:rsidRPr="00FE7007">
        <w:t>”.</w:t>
      </w:r>
      <w:proofErr w:type="gramEnd"/>
      <w:r w:rsidRPr="00FE7007">
        <w:t xml:space="preserve">  Multiple references are each numbered with separate brackets (</w:t>
      </w:r>
      <w:proofErr w:type="spellStart"/>
      <w:r w:rsidRPr="00FE7007">
        <w:t>eg</w:t>
      </w:r>
      <w:proofErr w:type="spellEnd"/>
      <w:r w:rsidRPr="00FE7007">
        <w:t xml:space="preserve"> [2], [3], [4]–[6]).</w:t>
      </w:r>
    </w:p>
    <w:p w:rsidR="00D419E4" w:rsidRPr="00FE7007" w:rsidRDefault="00D419E4" w:rsidP="00D419E4">
      <w:pPr>
        <w:pStyle w:val="RFICParagraph"/>
      </w:pPr>
      <w:r w:rsidRPr="00FE7007">
        <w:t>Examples of reference items of different categories shown in the References section include the following:</w:t>
      </w:r>
    </w:p>
    <w:p w:rsidR="00D419E4" w:rsidRPr="00FE7007" w:rsidRDefault="00D419E4" w:rsidP="00963745">
      <w:pPr>
        <w:pStyle w:val="RFICBullet"/>
      </w:pPr>
      <w:r w:rsidRPr="00FE7007">
        <w:t>example of a book in [2]</w:t>
      </w:r>
    </w:p>
    <w:p w:rsidR="00D419E4" w:rsidRPr="00FE7007" w:rsidRDefault="00D419E4" w:rsidP="00963745">
      <w:pPr>
        <w:pStyle w:val="RFICBullet"/>
      </w:pPr>
      <w:r w:rsidRPr="00FE7007">
        <w:t>example of a book in a series in [3]</w:t>
      </w:r>
    </w:p>
    <w:p w:rsidR="00D419E4" w:rsidRPr="00FE7007" w:rsidRDefault="00D419E4" w:rsidP="00963745">
      <w:pPr>
        <w:pStyle w:val="RFICBullet"/>
      </w:pPr>
      <w:r w:rsidRPr="00FE7007">
        <w:t>example of a journal article in [4]</w:t>
      </w:r>
    </w:p>
    <w:p w:rsidR="00D419E4" w:rsidRPr="00FE7007" w:rsidRDefault="00D419E4" w:rsidP="00963745">
      <w:pPr>
        <w:pStyle w:val="RFICBullet"/>
      </w:pPr>
      <w:r w:rsidRPr="00FE7007">
        <w:t>example of a conference paper in [5]</w:t>
      </w:r>
    </w:p>
    <w:p w:rsidR="00D419E4" w:rsidRPr="00FE7007" w:rsidRDefault="00D419E4" w:rsidP="00963745">
      <w:pPr>
        <w:pStyle w:val="RFICBullet"/>
      </w:pPr>
      <w:r w:rsidRPr="00FE7007">
        <w:t>example of a patent in [6]</w:t>
      </w:r>
    </w:p>
    <w:p w:rsidR="00D419E4" w:rsidRPr="00FE7007" w:rsidRDefault="00D419E4" w:rsidP="00963745">
      <w:pPr>
        <w:pStyle w:val="RFICBullet"/>
      </w:pPr>
      <w:r w:rsidRPr="00FE7007">
        <w:t>example of a website in [7]</w:t>
      </w:r>
    </w:p>
    <w:p w:rsidR="00D419E4" w:rsidRPr="00FE7007" w:rsidRDefault="00D419E4" w:rsidP="00963745">
      <w:pPr>
        <w:pStyle w:val="RFICBullet"/>
      </w:pPr>
      <w:r w:rsidRPr="00FE7007">
        <w:t>example of a web page in [8]</w:t>
      </w:r>
    </w:p>
    <w:p w:rsidR="00D419E4" w:rsidRPr="00FE7007" w:rsidRDefault="00D419E4" w:rsidP="00963745">
      <w:pPr>
        <w:pStyle w:val="RFICBullet"/>
      </w:pPr>
      <w:r w:rsidRPr="00FE7007">
        <w:t xml:space="preserve">example of a </w:t>
      </w:r>
      <w:proofErr w:type="spellStart"/>
      <w:r w:rsidRPr="00FE7007">
        <w:t>databook</w:t>
      </w:r>
      <w:proofErr w:type="spellEnd"/>
      <w:r w:rsidRPr="00FE7007">
        <w:t xml:space="preserve"> as a manual in [9]</w:t>
      </w:r>
    </w:p>
    <w:p w:rsidR="00D419E4" w:rsidRPr="00FE7007" w:rsidRDefault="00D419E4" w:rsidP="00963745">
      <w:pPr>
        <w:pStyle w:val="RFICBullet"/>
      </w:pPr>
      <w:r w:rsidRPr="00FE7007">
        <w:t>example of a datasheet in [10]</w:t>
      </w:r>
    </w:p>
    <w:p w:rsidR="00D419E4" w:rsidRPr="00FE7007" w:rsidRDefault="00D419E4" w:rsidP="00963745">
      <w:pPr>
        <w:pStyle w:val="RFICBullet"/>
      </w:pPr>
      <w:r w:rsidRPr="00FE7007">
        <w:t>example of a master’s thesis in [11]</w:t>
      </w:r>
    </w:p>
    <w:p w:rsidR="00D419E4" w:rsidRPr="00FE7007" w:rsidRDefault="00D419E4" w:rsidP="00963745">
      <w:pPr>
        <w:pStyle w:val="RFICBullet"/>
      </w:pPr>
      <w:r w:rsidRPr="00FE7007">
        <w:t>example of a technical report in [12]</w:t>
      </w:r>
    </w:p>
    <w:p w:rsidR="00D419E4" w:rsidRPr="00FE7007" w:rsidRDefault="00D419E4" w:rsidP="00963745">
      <w:pPr>
        <w:pStyle w:val="RFICBullet"/>
      </w:pPr>
      <w:proofErr w:type="gramStart"/>
      <w:r w:rsidRPr="00FE7007">
        <w:t>example</w:t>
      </w:r>
      <w:proofErr w:type="gramEnd"/>
      <w:r w:rsidRPr="00FE7007">
        <w:t xml:space="preserve"> of a standard in [13].</w:t>
      </w:r>
    </w:p>
    <w:p w:rsidR="00D419E4" w:rsidRPr="00FE7007" w:rsidRDefault="00D419E4" w:rsidP="00D419E4">
      <w:pPr>
        <w:pStyle w:val="RFICHeading2"/>
      </w:pPr>
      <w:r w:rsidRPr="00FE7007">
        <w:t>Balancing Columns on a Page</w:t>
      </w:r>
    </w:p>
    <w:p w:rsidR="00D419E4" w:rsidRPr="00FE7007" w:rsidRDefault="00D419E4" w:rsidP="00D419E4">
      <w:pPr>
        <w:pStyle w:val="RFICParagraph"/>
      </w:pPr>
      <w:r w:rsidRPr="00FE7007">
        <w:t xml:space="preserve">There is no requirement to balance both columns on any page including the last page, </w:t>
      </w:r>
      <w:proofErr w:type="spellStart"/>
      <w:r w:rsidRPr="00FE7007">
        <w:t>ie</w:t>
      </w:r>
      <w:proofErr w:type="spellEnd"/>
      <w:r w:rsidRPr="00FE7007">
        <w:t xml:space="preserve"> both columns are not required to be vertically aligned at the bottom. Do not change the vertical spacing to align the bottoms of both columns.</w:t>
      </w:r>
    </w:p>
    <w:p w:rsidR="00557DAF" w:rsidRPr="00FE7007" w:rsidRDefault="00557DAF" w:rsidP="00557DAF">
      <w:pPr>
        <w:pStyle w:val="RFICHeading1"/>
      </w:pPr>
      <w:r w:rsidRPr="00FE7007">
        <w:t>Review Submission vs</w:t>
      </w:r>
      <w:r w:rsidR="00180157" w:rsidRPr="00FE7007">
        <w:t>.</w:t>
      </w:r>
      <w:r w:rsidRPr="00FE7007">
        <w:t xml:space="preserve"> Final Submission</w:t>
      </w:r>
    </w:p>
    <w:p w:rsidR="00557DAF" w:rsidRPr="00FE7007" w:rsidRDefault="00557DAF" w:rsidP="00180157">
      <w:pPr>
        <w:pStyle w:val="RFICParagraph"/>
      </w:pPr>
      <w:r w:rsidRPr="00FE7007">
        <w:t xml:space="preserve">For review submission, in addition to other requirements, the </w:t>
      </w:r>
      <w:r w:rsidR="00180157" w:rsidRPr="00FE7007">
        <w:rPr>
          <w:b/>
          <w:i/>
        </w:rPr>
        <w:t>RFIC</w:t>
      </w:r>
      <w:r w:rsidRPr="00FE7007">
        <w:rPr>
          <w:b/>
          <w:i/>
        </w:rPr>
        <w:t xml:space="preserve"> double-blind reviewing policy requires that all </w:t>
      </w:r>
      <w:r w:rsidRPr="00FE7007">
        <w:rPr>
          <w:b/>
          <w:i/>
        </w:rPr>
        <w:lastRenderedPageBreak/>
        <w:t>author details and the acknowledgment section be hidden.</w:t>
      </w:r>
      <w:r w:rsidR="00180157" w:rsidRPr="00FE7007">
        <w:t xml:space="preserve"> </w:t>
      </w:r>
      <w:r w:rsidRPr="00FE7007">
        <w:t xml:space="preserve">For final submission, you must ensure that all text which has been hidden for review submission is unhidden. </w:t>
      </w:r>
      <w:r w:rsidR="00180157" w:rsidRPr="00FE7007">
        <w:t xml:space="preserve"> </w:t>
      </w:r>
      <w:r w:rsidRPr="00FE7007">
        <w:t xml:space="preserve">Section V and section VI provide hints on how to hide and unhide information in </w:t>
      </w:r>
      <w:proofErr w:type="spellStart"/>
      <w:r w:rsidRPr="00FE7007">
        <w:t>LaTeX</w:t>
      </w:r>
      <w:proofErr w:type="spellEnd"/>
      <w:r w:rsidRPr="00FE7007">
        <w:t xml:space="preserve"> and WORD respectively.</w:t>
      </w:r>
    </w:p>
    <w:p w:rsidR="00557DAF" w:rsidRPr="00FE7007" w:rsidRDefault="00B84B0D" w:rsidP="00557DAF">
      <w:pPr>
        <w:pStyle w:val="RFICHeading1"/>
      </w:pPr>
      <w:r w:rsidRPr="00FE7007">
        <w:t xml:space="preserve">Important </w:t>
      </w:r>
      <w:r w:rsidR="00557DAF" w:rsidRPr="00FE7007">
        <w:t xml:space="preserve">Information for </w:t>
      </w:r>
      <w:proofErr w:type="spellStart"/>
      <w:r w:rsidR="00557DAF" w:rsidRPr="00FE7007">
        <w:t>LaTeX</w:t>
      </w:r>
      <w:proofErr w:type="spellEnd"/>
      <w:r w:rsidR="00557DAF" w:rsidRPr="00FE7007">
        <w:t xml:space="preserve"> Users Only</w:t>
      </w:r>
    </w:p>
    <w:p w:rsidR="00DF2EAE" w:rsidRDefault="00DF2EAE" w:rsidP="00DF2EAE">
      <w:pPr>
        <w:pStyle w:val="RFICHeading2"/>
        <w:numPr>
          <w:ilvl w:val="0"/>
          <w:numId w:val="31"/>
        </w:numPr>
      </w:pPr>
      <w:r w:rsidRPr="00DF2EAE">
        <w:t>Information to Hide for Review Submission</w:t>
      </w:r>
    </w:p>
    <w:p w:rsidR="00DF2EAE" w:rsidRPr="00FE7007" w:rsidRDefault="00DF2EAE" w:rsidP="00DF2EAE">
      <w:pPr>
        <w:pStyle w:val="RFICParagraph"/>
      </w:pPr>
      <w:r w:rsidRPr="00FE7007">
        <w:t>To hide text for blind review submission, please ensure that the following two lines in the .</w:t>
      </w:r>
      <w:proofErr w:type="spellStart"/>
      <w:r w:rsidRPr="00FE7007">
        <w:t>tex</w:t>
      </w:r>
      <w:proofErr w:type="spellEnd"/>
      <w:r w:rsidRPr="00FE7007">
        <w:t xml:space="preserve"> file appear uncommented and commented as shown below:</w:t>
      </w:r>
    </w:p>
    <w:p w:rsidR="00DF2EAE" w:rsidRPr="00FE7007" w:rsidRDefault="00DF2EAE" w:rsidP="00DF2EAE">
      <w:pPr>
        <w:pStyle w:val="RFICParagraph"/>
      </w:pPr>
      <w:r w:rsidRPr="00FE7007">
        <w:t>\</w:t>
      </w:r>
      <w:proofErr w:type="spellStart"/>
      <w:r w:rsidRPr="00FE7007">
        <w:t>RFICthispaperforblindreview</w:t>
      </w:r>
      <w:proofErr w:type="spellEnd"/>
    </w:p>
    <w:p w:rsidR="00DF2EAE" w:rsidRPr="00FE7007" w:rsidRDefault="00DF2EAE" w:rsidP="00DF2EAE">
      <w:pPr>
        <w:pStyle w:val="RFICParagraph"/>
      </w:pPr>
      <w:r w:rsidRPr="00FE7007">
        <w:t>…</w:t>
      </w:r>
    </w:p>
    <w:p w:rsidR="00DF2EAE" w:rsidRPr="00FE7007" w:rsidRDefault="00DF2EAE" w:rsidP="00DF2EAE">
      <w:pPr>
        <w:pStyle w:val="RFICParagraph"/>
      </w:pPr>
      <w:r w:rsidRPr="00FE7007">
        <w:t>% \</w:t>
      </w:r>
      <w:proofErr w:type="spellStart"/>
      <w:r w:rsidRPr="00FE7007">
        <w:t>RFICthispaperforfinalpublication</w:t>
      </w:r>
      <w:proofErr w:type="spellEnd"/>
    </w:p>
    <w:p w:rsidR="00DF2EAE" w:rsidRDefault="00DF2EAE" w:rsidP="00DF2EAE">
      <w:pPr>
        <w:pStyle w:val="RFICHeading2"/>
      </w:pPr>
      <w:r w:rsidRPr="00DF2EAE">
        <w:t>Information to Unhide for Final Submission</w:t>
      </w:r>
    </w:p>
    <w:p w:rsidR="00DF2EAE" w:rsidRPr="00FE7007" w:rsidRDefault="00DF2EAE" w:rsidP="00DF2EAE">
      <w:pPr>
        <w:pStyle w:val="RFICParagraph"/>
      </w:pPr>
      <w:r w:rsidRPr="00FE7007">
        <w:t>For final submission, you must ensure that all text which has been hidden for blind review submission is visible by commenting the following two lines as shown:</w:t>
      </w:r>
    </w:p>
    <w:p w:rsidR="00DF2EAE" w:rsidRPr="00FE7007" w:rsidRDefault="00DF2EAE" w:rsidP="00DF2EAE">
      <w:pPr>
        <w:pStyle w:val="RFICParagraph"/>
      </w:pPr>
      <w:r w:rsidRPr="00FE7007">
        <w:t>% \</w:t>
      </w:r>
      <w:proofErr w:type="spellStart"/>
      <w:r w:rsidRPr="00FE7007">
        <w:t>RFICthispaperforblindreview</w:t>
      </w:r>
      <w:proofErr w:type="spellEnd"/>
    </w:p>
    <w:p w:rsidR="00DF2EAE" w:rsidRPr="00FE7007" w:rsidRDefault="00DF2EAE" w:rsidP="00DF2EAE">
      <w:pPr>
        <w:pStyle w:val="RFICParagraph"/>
      </w:pPr>
      <w:r w:rsidRPr="00FE7007">
        <w:t>…</w:t>
      </w:r>
    </w:p>
    <w:p w:rsidR="00DF2EAE" w:rsidRPr="00FE7007" w:rsidRDefault="00DF2EAE" w:rsidP="00DF2EAE">
      <w:pPr>
        <w:pStyle w:val="RFICParagraph"/>
      </w:pPr>
      <w:r w:rsidRPr="00FE7007">
        <w:rPr>
          <w:iCs/>
        </w:rPr>
        <w:t>\</w:t>
      </w:r>
      <w:proofErr w:type="spellStart"/>
      <w:r w:rsidRPr="00FE7007">
        <w:t>RFICthispaperforfinalpublication</w:t>
      </w:r>
      <w:proofErr w:type="spellEnd"/>
    </w:p>
    <w:p w:rsidR="00DF2EAE" w:rsidRDefault="00DF2EAE" w:rsidP="00DF2EAE">
      <w:pPr>
        <w:pStyle w:val="RFICHeading2"/>
      </w:pPr>
      <w:r w:rsidRPr="00DF2EAE">
        <w:t>All Other Must-Reads</w:t>
      </w:r>
    </w:p>
    <w:p w:rsidR="00557DAF" w:rsidRPr="00FE7007" w:rsidRDefault="00557DAF" w:rsidP="00557DAF">
      <w:pPr>
        <w:pStyle w:val="RFICParagraph"/>
      </w:pPr>
      <w:r w:rsidRPr="00FE7007">
        <w:t xml:space="preserve">There are important differences between the IEEE format and the </w:t>
      </w:r>
      <w:r w:rsidR="00180157" w:rsidRPr="00FE7007">
        <w:t>RFIC</w:t>
      </w:r>
      <w:r w:rsidRPr="00FE7007">
        <w:t xml:space="preserve"> format, so you must use all files provided in the </w:t>
      </w:r>
      <w:r w:rsidR="00180157" w:rsidRPr="00FE7007">
        <w:t>RFIC</w:t>
      </w:r>
      <w:r w:rsidRPr="00FE7007">
        <w:t xml:space="preserve"> </w:t>
      </w:r>
      <w:proofErr w:type="spellStart"/>
      <w:r w:rsidRPr="00FE7007">
        <w:t>LaTeX</w:t>
      </w:r>
      <w:proofErr w:type="spellEnd"/>
      <w:r w:rsidRPr="00FE7007">
        <w:t xml:space="preserve"> template.</w:t>
      </w:r>
    </w:p>
    <w:p w:rsidR="00172B98" w:rsidRPr="00FE7007" w:rsidRDefault="00172B98" w:rsidP="00172B98">
      <w:pPr>
        <w:pStyle w:val="RFICParagraph"/>
      </w:pPr>
      <w:r w:rsidRPr="00FE7007">
        <w:t>If the appearance is different from what is shown in this template, then the cause may be the use of conflicting style files in your .</w:t>
      </w:r>
      <w:proofErr w:type="spellStart"/>
      <w:r w:rsidRPr="00FE7007">
        <w:t>tex</w:t>
      </w:r>
      <w:proofErr w:type="spellEnd"/>
      <w:r w:rsidRPr="00FE7007">
        <w:t xml:space="preserve"> file (</w:t>
      </w:r>
      <w:proofErr w:type="spellStart"/>
      <w:r w:rsidR="00855927" w:rsidRPr="00FE7007">
        <w:t>eg</w:t>
      </w:r>
      <w:proofErr w:type="spellEnd"/>
      <w:r w:rsidRPr="00FE7007">
        <w:t xml:space="preserve"> latex8.sty).  You must remove all such conflicting style files.</w:t>
      </w:r>
    </w:p>
    <w:p w:rsidR="00180157" w:rsidRPr="00FE7007" w:rsidRDefault="00172B98" w:rsidP="00180157">
      <w:pPr>
        <w:pStyle w:val="RFICParagraph"/>
      </w:pPr>
      <w:r w:rsidRPr="00FE7007">
        <w:t>For the table caption to appear above the table, you must place the table caption at the start of the table definition and before the table cells in your .</w:t>
      </w:r>
      <w:proofErr w:type="spellStart"/>
      <w:r w:rsidRPr="00FE7007">
        <w:t>tex</w:t>
      </w:r>
      <w:proofErr w:type="spellEnd"/>
      <w:r w:rsidRPr="00FE7007">
        <w:t xml:space="preserve"> file.</w:t>
      </w:r>
    </w:p>
    <w:p w:rsidR="00621BB7" w:rsidRPr="00FE7007" w:rsidRDefault="00172B98" w:rsidP="00180157">
      <w:pPr>
        <w:pStyle w:val="RFICParagraph"/>
      </w:pPr>
      <w:r w:rsidRPr="00FE7007">
        <w:lastRenderedPageBreak/>
        <w:t>Authors must use the \</w:t>
      </w:r>
      <w:proofErr w:type="spellStart"/>
      <w:r w:rsidRPr="00FE7007">
        <w:t>raggedbottom</w:t>
      </w:r>
      <w:proofErr w:type="spellEnd"/>
      <w:r w:rsidRPr="00FE7007">
        <w:t xml:space="preserve"> option (as used in this template file) to avoid </w:t>
      </w:r>
      <w:proofErr w:type="spellStart"/>
      <w:r w:rsidRPr="00FE7007">
        <w:t>LaTeX</w:t>
      </w:r>
      <w:proofErr w:type="spellEnd"/>
      <w:r w:rsidRPr="00FE7007">
        <w:t xml:space="preserve"> inserting inconsistent and</w:t>
      </w:r>
      <w:r w:rsidR="00621BB7" w:rsidRPr="00FE7007">
        <w:t xml:space="preserve"> sometimes large spacing around section headings, around captions and around paragraphs.</w:t>
      </w:r>
    </w:p>
    <w:p w:rsidR="00172B98" w:rsidRPr="00FE7007" w:rsidRDefault="00172B98" w:rsidP="00172B98">
      <w:pPr>
        <w:pStyle w:val="RFICParagraph"/>
      </w:pPr>
      <w:r w:rsidRPr="00FE7007">
        <w:t>You must follow the formats as shown in this template. You must not use alternative styles which are not used in this template (</w:t>
      </w:r>
      <w:proofErr w:type="spellStart"/>
      <w:r w:rsidR="00855927" w:rsidRPr="00FE7007">
        <w:t>eg</w:t>
      </w:r>
      <w:proofErr w:type="spellEnd"/>
      <w:r w:rsidRPr="00FE7007">
        <w:t xml:space="preserve"> two-author block).</w:t>
      </w:r>
    </w:p>
    <w:p w:rsidR="00CF504B" w:rsidRPr="00FE7007" w:rsidRDefault="00B84B0D" w:rsidP="00F51439">
      <w:pPr>
        <w:pStyle w:val="RFICHeading1"/>
      </w:pPr>
      <w:r w:rsidRPr="00FE7007">
        <w:t xml:space="preserve">Important </w:t>
      </w:r>
      <w:r w:rsidR="00CF504B" w:rsidRPr="00FE7007">
        <w:t>Information for WORD Users Only</w:t>
      </w:r>
    </w:p>
    <w:p w:rsidR="00DF2EAE" w:rsidRDefault="00DF2EAE" w:rsidP="00DF2EAE">
      <w:pPr>
        <w:pStyle w:val="RFICHeading2"/>
        <w:numPr>
          <w:ilvl w:val="0"/>
          <w:numId w:val="32"/>
        </w:numPr>
      </w:pPr>
      <w:r w:rsidRPr="00DF2EAE">
        <w:t>Information to Hide for Review Submission</w:t>
      </w:r>
    </w:p>
    <w:p w:rsidR="00DF2EAE" w:rsidRPr="00FE7007" w:rsidRDefault="00DF2EAE" w:rsidP="00DF2EAE">
      <w:pPr>
        <w:pStyle w:val="RFICParagraph"/>
      </w:pPr>
      <w:r w:rsidRPr="00FE7007">
        <w:t xml:space="preserve">To hide text for blind review submission, select the text to be hidden, left click to select the “Font” panel, and then check “Hidden” under the heading “Effects”.  </w:t>
      </w:r>
      <w:r w:rsidRPr="00FE7007">
        <w:rPr>
          <w:b/>
          <w:i/>
        </w:rPr>
        <w:t>To keep the page layout unchanged, for each hidden line, you must insert one blank line using the same style as that of the hidden text.</w:t>
      </w:r>
    </w:p>
    <w:p w:rsidR="00DF2EAE" w:rsidRDefault="00DF2EAE" w:rsidP="00DF2EAE">
      <w:pPr>
        <w:pStyle w:val="RFICHeading2"/>
      </w:pPr>
      <w:r w:rsidRPr="00DF2EAE">
        <w:t>Information to Unhide for Final Submission</w:t>
      </w:r>
    </w:p>
    <w:p w:rsidR="00DF2EAE" w:rsidRPr="00FE7007" w:rsidRDefault="00DF2EAE" w:rsidP="00DF2EAE">
      <w:pPr>
        <w:pStyle w:val="RFICParagraph"/>
      </w:pPr>
      <w:r w:rsidRPr="00FE7007">
        <w:t>For final submission, you must ensure that all text which has been hidden for blind review submission is unhidden. Simply select the entire WORD file, left click to select the “Font” panel, and then uncheck “Hidden” under the heading “Effects”. Remove all blank lines you have inserted as placeholders for the hidden text.</w:t>
      </w:r>
    </w:p>
    <w:p w:rsidR="00DF2EAE" w:rsidRDefault="00DF2EAE" w:rsidP="00DF2EAE">
      <w:pPr>
        <w:pStyle w:val="RFICHeading2"/>
      </w:pPr>
      <w:r w:rsidRPr="00DF2EAE">
        <w:t>All Other Must-Reads</w:t>
      </w:r>
    </w:p>
    <w:p w:rsidR="00AF4ABF" w:rsidRPr="00FE7007" w:rsidRDefault="00AF4ABF" w:rsidP="0017729B">
      <w:pPr>
        <w:pStyle w:val="RFICParagraph"/>
      </w:pPr>
      <w:r w:rsidRPr="00FE7007">
        <w:t>You must use the appropriate styles in Table 2 to format all parts of your paper.  The styles in Table 2 have already taken into account the required vertical and horizontal spacing so there is no need to manually insert any spacing.</w:t>
      </w:r>
    </w:p>
    <w:p w:rsidR="00AF4ABF" w:rsidRPr="00FE7007" w:rsidRDefault="00AF4ABF" w:rsidP="0017729B">
      <w:pPr>
        <w:pStyle w:val="RFICParagraph"/>
      </w:pPr>
      <w:r w:rsidRPr="00FE7007">
        <w:t xml:space="preserve">To format using a style name, open the “Styles” task pane under “Home”, select the text to be formatted, </w:t>
      </w:r>
      <w:proofErr w:type="gramStart"/>
      <w:r w:rsidRPr="00FE7007">
        <w:t>then</w:t>
      </w:r>
      <w:proofErr w:type="gramEnd"/>
      <w:r w:rsidRPr="00FE7007">
        <w:t xml:space="preserve"> select an appropriate style in the “Styles” task pane.</w:t>
      </w:r>
    </w:p>
    <w:p w:rsidR="00AF4ABF" w:rsidRPr="00FE7007" w:rsidRDefault="00AF4ABF" w:rsidP="0017729B">
      <w:pPr>
        <w:pStyle w:val="RFICParagraph"/>
      </w:pPr>
      <w:r w:rsidRPr="00FE7007">
        <w:t>When the heading styles in Table 2 are used (</w:t>
      </w:r>
      <w:proofErr w:type="spellStart"/>
      <w:r w:rsidRPr="00FE7007">
        <w:t>eg</w:t>
      </w:r>
      <w:proofErr w:type="spellEnd"/>
      <w:r w:rsidRPr="00FE7007">
        <w:t xml:space="preserve"> “RFIC Heading 1” style), section numbers are no longer required to be typed in because they will be automatically numbered by WORD. Similarly, reference items will be automatically numbered by WORD when the “RFIC Reference Item” style is used.</w:t>
      </w:r>
    </w:p>
    <w:p w:rsidR="00AF4ABF" w:rsidRPr="00FE7007" w:rsidRDefault="00AF4ABF" w:rsidP="0017729B">
      <w:pPr>
        <w:pStyle w:val="RFICParagraph"/>
      </w:pPr>
      <w:r w:rsidRPr="00FE7007">
        <w:t>Capitalize all section headings and then format them using an appropriate style from Table 2.</w:t>
      </w:r>
    </w:p>
    <w:p w:rsidR="00AF4ABF" w:rsidRPr="00FE7007" w:rsidRDefault="00AF4ABF" w:rsidP="0017729B">
      <w:pPr>
        <w:pStyle w:val="RFICParagraph"/>
      </w:pPr>
      <w:r w:rsidRPr="00FE7007">
        <w:t>All level-1 section headings must be in small caps and must not be in all uppercase. There is a difference between small caps and all uppercase. Google the difference between these two so that you understand what small caps is.</w:t>
      </w:r>
    </w:p>
    <w:p w:rsidR="00AF4ABF" w:rsidRPr="00FE7007" w:rsidRDefault="00AF4ABF" w:rsidP="0017729B">
      <w:pPr>
        <w:pStyle w:val="RFICParagraph"/>
      </w:pPr>
      <w:r w:rsidRPr="00FE7007">
        <w:t>After changing from single column format to two column format (</w:t>
      </w:r>
      <w:proofErr w:type="spellStart"/>
      <w:r w:rsidRPr="00FE7007">
        <w:t>eg</w:t>
      </w:r>
      <w:proofErr w:type="spellEnd"/>
      <w:r w:rsidRPr="00FE7007">
        <w:t xml:space="preserve"> after Table 2), always make sure that both the column width and the column spacing are the same as specified in the last paragraph of section II.B.</w:t>
      </w:r>
    </w:p>
    <w:p w:rsidR="00AF4ABF" w:rsidRPr="00FE7007" w:rsidRDefault="00AF4ABF" w:rsidP="0017729B">
      <w:pPr>
        <w:pStyle w:val="RFICParagraph"/>
      </w:pPr>
      <w:r w:rsidRPr="00FE7007">
        <w:t>If your WORD document contains equations, you must not save your WORD document from “.</w:t>
      </w:r>
      <w:proofErr w:type="spellStart"/>
      <w:r w:rsidRPr="00FE7007">
        <w:t>docx</w:t>
      </w:r>
      <w:proofErr w:type="spellEnd"/>
      <w:r w:rsidRPr="00FE7007">
        <w:t>” to “.doc” because when doing so, WORD will convert all equations to images of unacceptably low resolution.</w:t>
      </w:r>
    </w:p>
    <w:p w:rsidR="00AF4ABF" w:rsidRPr="00FE7007" w:rsidRDefault="00AF4ABF" w:rsidP="0017729B">
      <w:pPr>
        <w:pStyle w:val="RFICParagraph"/>
      </w:pPr>
      <w:r w:rsidRPr="00FE7007">
        <w:t>WORD tables must not be used to house equations or references.</w:t>
      </w:r>
    </w:p>
    <w:p w:rsidR="00AF4ABF" w:rsidRPr="00FE7007" w:rsidRDefault="00AF4ABF" w:rsidP="0017729B">
      <w:pPr>
        <w:pStyle w:val="RFICParagraph"/>
      </w:pPr>
      <w:r w:rsidRPr="00FE7007">
        <w:t xml:space="preserve">WORD creates text boxes around the relevant objects when the WORD commands such as “group”, “insert caption” are used.  Text boxes must not be used with captions because </w:t>
      </w:r>
      <w:r w:rsidRPr="00FE7007">
        <w:lastRenderedPageBreak/>
        <w:t>it is difficult to set the same caption width for all captions inside text boxes.  Simply type the caption below the figure or above the table and then format the caption using an appropriate style from Table 2.</w:t>
      </w:r>
    </w:p>
    <w:p w:rsidR="00AF4ABF" w:rsidRPr="00FE7007" w:rsidRDefault="00AF4ABF" w:rsidP="0017729B">
      <w:pPr>
        <w:pStyle w:val="RFICParagraph"/>
      </w:pPr>
      <w:r w:rsidRPr="00FE7007">
        <w:t>To create a new line without breaking the paragraph, always use a soft line break by pressing the “Shift” key and the “Enter” key together.</w:t>
      </w:r>
    </w:p>
    <w:p w:rsidR="00AF4ABF" w:rsidRPr="00FE7007" w:rsidRDefault="00AF4ABF" w:rsidP="0017729B">
      <w:pPr>
        <w:pStyle w:val="RFICParagraph"/>
      </w:pPr>
      <w:r w:rsidRPr="00FE7007">
        <w:t>To show or hide paragraph marks and hidden formatting symbols, press the “Control” key, the “Shift” key and the “8”  key together to turn the toggle on or off.  If the toggle is on, you should be able to see all control and hidden characters in your WORD file.</w:t>
      </w:r>
    </w:p>
    <w:p w:rsidR="0062033E" w:rsidRPr="00FE7007" w:rsidRDefault="00371309" w:rsidP="00493FC8">
      <w:pPr>
        <w:pStyle w:val="RFICHeading1"/>
      </w:pPr>
      <w:r w:rsidRPr="00FE7007">
        <w:t>Conclusion</w:t>
      </w:r>
    </w:p>
    <w:p w:rsidR="001D7D21" w:rsidRPr="00FE7007" w:rsidRDefault="00180157" w:rsidP="001D7D21">
      <w:pPr>
        <w:pStyle w:val="RFICParagraph"/>
      </w:pPr>
      <w:r w:rsidRPr="00FE7007">
        <w:t>RFIC</w:t>
      </w:r>
      <w:r w:rsidR="00F51439" w:rsidRPr="00FE7007">
        <w:t xml:space="preserve"> offers US L</w:t>
      </w:r>
      <w:r w:rsidR="00BA26B6" w:rsidRPr="00FE7007">
        <w:t xml:space="preserve">etter templates for </w:t>
      </w:r>
      <w:proofErr w:type="spellStart"/>
      <w:r w:rsidR="00BA26B6" w:rsidRPr="00FE7007">
        <w:t>LaTeX</w:t>
      </w:r>
      <w:proofErr w:type="spellEnd"/>
      <w:r w:rsidR="00BA26B6" w:rsidRPr="00FE7007">
        <w:t xml:space="preserve"> and WORD.  Th</w:t>
      </w:r>
      <w:r w:rsidR="00E90660" w:rsidRPr="00FE7007">
        <w:t>e version of this tem</w:t>
      </w:r>
      <w:r w:rsidR="008F25E1" w:rsidRPr="00FE7007">
        <w:t>plate is V</w:t>
      </w:r>
      <w:r w:rsidR="00F4397C" w:rsidRPr="00FE7007">
        <w:t>5</w:t>
      </w:r>
      <w:r w:rsidR="00BA26B6" w:rsidRPr="00FE7007">
        <w:t xml:space="preserve">.  The format of this template was adapted by Causal Productions mainly from the IEEE </w:t>
      </w:r>
      <w:proofErr w:type="spellStart"/>
      <w:r w:rsidR="00BA26B6" w:rsidRPr="00FE7007">
        <w:t>LaTeX</w:t>
      </w:r>
      <w:proofErr w:type="spellEnd"/>
      <w:r w:rsidR="00BA26B6" w:rsidRPr="00FE7007">
        <w:t xml:space="preserve"> class file.  There are important differences between the IEEE format and the </w:t>
      </w:r>
      <w:r w:rsidRPr="00FE7007">
        <w:t>RFIC</w:t>
      </w:r>
      <w:r w:rsidR="00BA26B6" w:rsidRPr="00FE7007">
        <w:t xml:space="preserve"> format, so </w:t>
      </w:r>
      <w:r w:rsidRPr="00FE7007">
        <w:t>RFIC</w:t>
      </w:r>
      <w:r w:rsidR="00BA26B6" w:rsidRPr="00FE7007">
        <w:t xml:space="preserve"> authors must use only the latest version of the </w:t>
      </w:r>
      <w:r w:rsidRPr="00FE7007">
        <w:t>RFIC</w:t>
      </w:r>
      <w:r w:rsidR="00BA26B6" w:rsidRPr="00FE7007">
        <w:t xml:space="preserve"> templates.</w:t>
      </w:r>
    </w:p>
    <w:p w:rsidR="003950A4" w:rsidRPr="00FE7007" w:rsidRDefault="00CA4CE3" w:rsidP="00E7313B">
      <w:pPr>
        <w:pStyle w:val="RFICAcknowledgmentHeading"/>
      </w:pPr>
      <w:r w:rsidRPr="00FE7007">
        <w:t>Acknowledgment</w:t>
      </w:r>
    </w:p>
    <w:p w:rsidR="00BA26B6" w:rsidRPr="00FE7007" w:rsidRDefault="00BA26B6" w:rsidP="00BA26B6">
      <w:pPr>
        <w:pStyle w:val="RFICParagraph"/>
      </w:pPr>
      <w:r w:rsidRPr="00FE7007">
        <w:t>The headings of the Acknowledgment section and the References section must not be numbered.</w:t>
      </w:r>
    </w:p>
    <w:p w:rsidR="00A9318B" w:rsidRPr="00FE7007" w:rsidRDefault="00BA26B6" w:rsidP="00BA26B6">
      <w:pPr>
        <w:pStyle w:val="RFICParagraph"/>
      </w:pPr>
      <w:r w:rsidRPr="00FE7007">
        <w:t xml:space="preserve">Causal Productions wishes to acknowledge Michael Shell and other contributors for developing and maintaining the IEEE </w:t>
      </w:r>
      <w:proofErr w:type="spellStart"/>
      <w:r w:rsidRPr="00FE7007">
        <w:t>LaTeX</w:t>
      </w:r>
      <w:proofErr w:type="spellEnd"/>
      <w:r w:rsidRPr="00FE7007">
        <w:t xml:space="preserve"> class file used in the preparation of this template.  To see the list of contributors, please refer to the top of file </w:t>
      </w:r>
      <w:proofErr w:type="spellStart"/>
      <w:r w:rsidRPr="00FE7007">
        <w:t>IEEETran.cls</w:t>
      </w:r>
      <w:proofErr w:type="spellEnd"/>
      <w:r w:rsidRPr="00FE7007">
        <w:t xml:space="preserve"> in the IEEE </w:t>
      </w:r>
      <w:proofErr w:type="spellStart"/>
      <w:r w:rsidRPr="00FE7007">
        <w:t>LaTeX</w:t>
      </w:r>
      <w:proofErr w:type="spellEnd"/>
      <w:r w:rsidRPr="00FE7007">
        <w:t xml:space="preserve"> distribution</w:t>
      </w:r>
      <w:r w:rsidR="00D311F8" w:rsidRPr="00FE7007">
        <w:t>.</w:t>
      </w:r>
    </w:p>
    <w:p w:rsidR="001928FB" w:rsidRPr="00FE7007" w:rsidRDefault="001928FB" w:rsidP="000E7BAB">
      <w:pPr>
        <w:pStyle w:val="RFICReferenceHeading"/>
      </w:pPr>
      <w:r w:rsidRPr="00FE7007">
        <w:t>References</w:t>
      </w:r>
    </w:p>
    <w:p w:rsidR="007D2879" w:rsidRPr="00FE7007" w:rsidRDefault="007D2879" w:rsidP="00620C65">
      <w:pPr>
        <w:pStyle w:val="RFICReferenceItem"/>
      </w:pPr>
      <w:r>
        <w:t>(2023) IEEE Thesaurus.</w:t>
      </w:r>
      <w:r w:rsidRPr="00FE7007">
        <w:t xml:space="preserve"> [Online]. Available: https://www.ieee.org/</w:t>
      </w:r>
      <w:r w:rsidRPr="00FE7007">
        <w:br/>
        <w:t>publi</w:t>
      </w:r>
      <w:r>
        <w:t>cations/services/thesaurus.html</w:t>
      </w:r>
    </w:p>
    <w:p w:rsidR="007D2879" w:rsidRPr="00FE7007" w:rsidRDefault="007D2879" w:rsidP="00620C65">
      <w:pPr>
        <w:pStyle w:val="RFICReferenceItem"/>
      </w:pPr>
      <w:r w:rsidRPr="00FE7007">
        <w:t xml:space="preserve">S. M. </w:t>
      </w:r>
      <w:proofErr w:type="spellStart"/>
      <w:r w:rsidRPr="00FE7007">
        <w:t>Metev</w:t>
      </w:r>
      <w:proofErr w:type="spellEnd"/>
      <w:r w:rsidRPr="00FE7007">
        <w:t xml:space="preserve"> and V. P. </w:t>
      </w:r>
      <w:proofErr w:type="spellStart"/>
      <w:r w:rsidRPr="00FE7007">
        <w:t>Veiko</w:t>
      </w:r>
      <w:proofErr w:type="spellEnd"/>
      <w:r w:rsidRPr="00FE7007">
        <w:t xml:space="preserve">, </w:t>
      </w:r>
      <w:r w:rsidRPr="00620C65">
        <w:rPr>
          <w:rStyle w:val="RFICItalic"/>
        </w:rPr>
        <w:t xml:space="preserve">Laser Assisted </w:t>
      </w:r>
      <w:proofErr w:type="spellStart"/>
      <w:r w:rsidRPr="00620C65">
        <w:rPr>
          <w:rStyle w:val="RFICItalic"/>
        </w:rPr>
        <w:t>Microtechnology</w:t>
      </w:r>
      <w:proofErr w:type="spellEnd"/>
      <w:r w:rsidRPr="00FE7007">
        <w:t>, 2nd ed., R. M. Osgood</w:t>
      </w:r>
      <w:r>
        <w:t>,</w:t>
      </w:r>
      <w:r w:rsidRPr="00FE7007">
        <w:t xml:space="preserve"> Jr., Ed.  Berlin, Germany: Springer-</w:t>
      </w:r>
      <w:proofErr w:type="spellStart"/>
      <w:r w:rsidRPr="00FE7007">
        <w:t>Verlag</w:t>
      </w:r>
      <w:proofErr w:type="spellEnd"/>
      <w:r w:rsidRPr="00FE7007">
        <w:t>, 1998.</w:t>
      </w:r>
    </w:p>
    <w:p w:rsidR="007D2879" w:rsidRPr="00FE7007" w:rsidRDefault="007D2879" w:rsidP="00620C65">
      <w:pPr>
        <w:pStyle w:val="RFICReferenceItem"/>
      </w:pPr>
      <w:r w:rsidRPr="00FE7007">
        <w:t xml:space="preserve">J. </w:t>
      </w:r>
      <w:proofErr w:type="spellStart"/>
      <w:r w:rsidRPr="00FE7007">
        <w:t>Breckling</w:t>
      </w:r>
      <w:proofErr w:type="spellEnd"/>
      <w:r w:rsidRPr="00FE7007">
        <w:t xml:space="preserve">, Ed., </w:t>
      </w:r>
      <w:proofErr w:type="gramStart"/>
      <w:r w:rsidRPr="00620C65">
        <w:rPr>
          <w:rStyle w:val="RFICItalic"/>
        </w:rPr>
        <w:t>The</w:t>
      </w:r>
      <w:proofErr w:type="gramEnd"/>
      <w:r w:rsidRPr="00620C65">
        <w:rPr>
          <w:rStyle w:val="RFICItalic"/>
        </w:rPr>
        <w:t xml:space="preserve"> Analysis of Directional Time Series: Applications to Wind Speed and Direction</w:t>
      </w:r>
      <w:r w:rsidRPr="00FE7007">
        <w:t>, ser. Lecture Notes in Statistics.  Berlin, Germany: Springer, 1989, vol. 61.</w:t>
      </w:r>
    </w:p>
    <w:p w:rsidR="007D2879" w:rsidRPr="00FE7007" w:rsidRDefault="007D2879" w:rsidP="00620C65">
      <w:pPr>
        <w:pStyle w:val="RFICReferenceItem"/>
      </w:pPr>
      <w:r w:rsidRPr="00FE7007">
        <w:t xml:space="preserve">S. Zhang, C. Zhu, J. K. O. Sin, and P. K. T. </w:t>
      </w:r>
      <w:proofErr w:type="spellStart"/>
      <w:r w:rsidRPr="00FE7007">
        <w:t>Mok</w:t>
      </w:r>
      <w:proofErr w:type="spellEnd"/>
      <w:r w:rsidRPr="00FE7007">
        <w:t xml:space="preserve">, “A novel ultrathin elevated channel low-temperature poly-Si TFT,” </w:t>
      </w:r>
      <w:r w:rsidRPr="00620C65">
        <w:rPr>
          <w:rStyle w:val="RFICItalic"/>
        </w:rPr>
        <w:t xml:space="preserve">IEEE Electron Device </w:t>
      </w:r>
      <w:proofErr w:type="spellStart"/>
      <w:r w:rsidRPr="00620C65">
        <w:rPr>
          <w:rStyle w:val="RFICItalic"/>
        </w:rPr>
        <w:t>Lett</w:t>
      </w:r>
      <w:proofErr w:type="spellEnd"/>
      <w:r w:rsidRPr="00620C65">
        <w:rPr>
          <w:rStyle w:val="RFICItalic"/>
        </w:rPr>
        <w:t>.</w:t>
      </w:r>
      <w:r w:rsidRPr="00FE7007">
        <w:t>, vol. 20, pp. 569–571, Nov. 1999.</w:t>
      </w:r>
    </w:p>
    <w:p w:rsidR="007D2879" w:rsidRPr="003A54EB" w:rsidRDefault="007D2879" w:rsidP="00620C65">
      <w:pPr>
        <w:pStyle w:val="RFICReferenceItem"/>
      </w:pPr>
      <w:r w:rsidRPr="00FE7007">
        <w:t xml:space="preserve">M. </w:t>
      </w:r>
      <w:proofErr w:type="spellStart"/>
      <w:r w:rsidRPr="00FE7007">
        <w:t>Wegmuller</w:t>
      </w:r>
      <w:proofErr w:type="spellEnd"/>
      <w:r w:rsidRPr="00FE7007">
        <w:t xml:space="preserve">, J. P. von der </w:t>
      </w:r>
      <w:proofErr w:type="spellStart"/>
      <w:r w:rsidRPr="00FE7007">
        <w:t>Weid</w:t>
      </w:r>
      <w:proofErr w:type="spellEnd"/>
      <w:r w:rsidRPr="00FE7007">
        <w:t xml:space="preserve">, P. </w:t>
      </w:r>
      <w:proofErr w:type="spellStart"/>
      <w:r w:rsidRPr="00FE7007">
        <w:t>Oberson</w:t>
      </w:r>
      <w:proofErr w:type="spellEnd"/>
      <w:r w:rsidRPr="00FE7007">
        <w:t xml:space="preserve">, and N. </w:t>
      </w:r>
      <w:proofErr w:type="spellStart"/>
      <w:r w:rsidRPr="00FE7007">
        <w:t>Gisin</w:t>
      </w:r>
      <w:proofErr w:type="spellEnd"/>
      <w:r w:rsidRPr="00FE7007">
        <w:t xml:space="preserve">, “High resolution fiber distributed measurements with coherent OFDR,” in </w:t>
      </w:r>
      <w:r w:rsidRPr="00620C65">
        <w:rPr>
          <w:rStyle w:val="RFICItalic"/>
        </w:rPr>
        <w:t>Proc. ECOC’00</w:t>
      </w:r>
      <w:r w:rsidRPr="00FE7007">
        <w:t xml:space="preserve">, </w:t>
      </w:r>
      <w:r>
        <w:t xml:space="preserve">2000, </w:t>
      </w:r>
      <w:r w:rsidRPr="003A54EB">
        <w:t>paper 11.3.4, p. 109</w:t>
      </w:r>
      <w:r>
        <w:t>.</w:t>
      </w:r>
    </w:p>
    <w:p w:rsidR="007D2879" w:rsidRPr="00FE7007" w:rsidRDefault="007D2879" w:rsidP="00620C65">
      <w:pPr>
        <w:pStyle w:val="RFICReferenceItem"/>
      </w:pPr>
      <w:r w:rsidRPr="00FE7007">
        <w:t xml:space="preserve">R. E. </w:t>
      </w:r>
      <w:proofErr w:type="spellStart"/>
      <w:r w:rsidRPr="00FE7007">
        <w:t>Sorace</w:t>
      </w:r>
      <w:proofErr w:type="spellEnd"/>
      <w:r w:rsidRPr="00FE7007">
        <w:t>, V. S. Reinhardt, and S. A. Vaughn, “High-speed digital-to-RF converter,” U.S. Patent 5 668 842, Sep. 16, 1997.</w:t>
      </w:r>
    </w:p>
    <w:p w:rsidR="007D2879" w:rsidRPr="00FE7007" w:rsidRDefault="007D2879" w:rsidP="00620C65">
      <w:pPr>
        <w:pStyle w:val="RFICReferenceItem"/>
      </w:pPr>
      <w:r>
        <w:t>(2015) The IEEE website.</w:t>
      </w:r>
      <w:r w:rsidRPr="00FE7007">
        <w:t xml:space="preserve"> [Online]. Available: http</w:t>
      </w:r>
      <w:r>
        <w:t>s://www.ieee.org/</w:t>
      </w:r>
    </w:p>
    <w:p w:rsidR="007D2879" w:rsidRPr="00FE7007" w:rsidRDefault="007D2879" w:rsidP="00620C65">
      <w:pPr>
        <w:pStyle w:val="RFICReferenceItem"/>
      </w:pPr>
      <w:r>
        <w:t xml:space="preserve">M. Shell. (2015) </w:t>
      </w:r>
      <w:proofErr w:type="spellStart"/>
      <w:r>
        <w:t>IEEEtran</w:t>
      </w:r>
      <w:proofErr w:type="spellEnd"/>
      <w:r>
        <w:t xml:space="preserve"> webpage on CTAN.</w:t>
      </w:r>
      <w:r w:rsidRPr="00FE7007">
        <w:t xml:space="preserve"> [Online]. Available: http</w:t>
      </w:r>
      <w:r>
        <w:t>s://www.ctan.org/pkg/ieeetran</w:t>
      </w:r>
    </w:p>
    <w:p w:rsidR="007D2879" w:rsidRPr="00FE7007" w:rsidRDefault="007D2879" w:rsidP="00620C65">
      <w:pPr>
        <w:pStyle w:val="RFICReferenceItem"/>
      </w:pPr>
      <w:proofErr w:type="spellStart"/>
      <w:r w:rsidRPr="00620C65">
        <w:rPr>
          <w:rStyle w:val="RFICItalic"/>
        </w:rPr>
        <w:t>FLEXChip</w:t>
      </w:r>
      <w:proofErr w:type="spellEnd"/>
      <w:r w:rsidRPr="00620C65">
        <w:rPr>
          <w:rStyle w:val="RFICItalic"/>
        </w:rPr>
        <w:t xml:space="preserve"> Signal Processor (MC68175/D)</w:t>
      </w:r>
      <w:r w:rsidRPr="00FE7007">
        <w:t>, Motorola, 1996.</w:t>
      </w:r>
    </w:p>
    <w:p w:rsidR="007D2879" w:rsidRPr="00491DB1" w:rsidRDefault="007D2879" w:rsidP="00620C65">
      <w:pPr>
        <w:pStyle w:val="RFICReferenceItem"/>
      </w:pPr>
      <w:r w:rsidRPr="00491DB1">
        <w:t>“</w:t>
      </w:r>
      <w:r w:rsidRPr="00620C65">
        <w:rPr>
          <w:rStyle w:val="RFICItalic"/>
        </w:rPr>
        <w:t>PDCA12-70 Data Sheet</w:t>
      </w:r>
      <w:r w:rsidRPr="00491DB1">
        <w:t xml:space="preserve">,” </w:t>
      </w:r>
      <w:proofErr w:type="spellStart"/>
      <w:r w:rsidRPr="00491DB1">
        <w:t>Opto</w:t>
      </w:r>
      <w:proofErr w:type="spellEnd"/>
      <w:r w:rsidRPr="00491DB1">
        <w:t xml:space="preserve"> Speed SA, </w:t>
      </w:r>
      <w:proofErr w:type="spellStart"/>
      <w:r w:rsidRPr="00491DB1">
        <w:t>Mezzovico</w:t>
      </w:r>
      <w:proofErr w:type="spellEnd"/>
      <w:r w:rsidRPr="00491DB1">
        <w:t>, Switzerland.</w:t>
      </w:r>
    </w:p>
    <w:p w:rsidR="007D2879" w:rsidRPr="00FE7007" w:rsidRDefault="007D2879" w:rsidP="00620C65">
      <w:pPr>
        <w:pStyle w:val="RFICReferenceItem"/>
      </w:pPr>
      <w:r w:rsidRPr="00FE7007">
        <w:t xml:space="preserve">A. </w:t>
      </w:r>
      <w:proofErr w:type="spellStart"/>
      <w:r w:rsidRPr="00FE7007">
        <w:t>Karnik</w:t>
      </w:r>
      <w:proofErr w:type="spellEnd"/>
      <w:r w:rsidRPr="00FE7007">
        <w:t>, “Performance of TCP congestion control with rate feedback: TCP/ABR and rate adaptive TCP/IP,” M. Eng. thesis, Indian Institute of Science, Bangalore, India, Jan. 1999.</w:t>
      </w:r>
    </w:p>
    <w:p w:rsidR="007D2879" w:rsidRPr="00FE7007" w:rsidRDefault="007D2879" w:rsidP="00620C65">
      <w:pPr>
        <w:pStyle w:val="RFICReferenceItem"/>
      </w:pPr>
      <w:r w:rsidRPr="00FE7007">
        <w:t xml:space="preserve">J. </w:t>
      </w:r>
      <w:proofErr w:type="spellStart"/>
      <w:r w:rsidRPr="00FE7007">
        <w:t>Padhye</w:t>
      </w:r>
      <w:proofErr w:type="spellEnd"/>
      <w:r w:rsidRPr="00FE7007">
        <w:t xml:space="preserve">, V. </w:t>
      </w:r>
      <w:proofErr w:type="spellStart"/>
      <w:r w:rsidRPr="00FE7007">
        <w:t>Firoiu</w:t>
      </w:r>
      <w:proofErr w:type="spellEnd"/>
      <w:r w:rsidRPr="00FE7007">
        <w:t xml:space="preserve">, and D. </w:t>
      </w:r>
      <w:proofErr w:type="spellStart"/>
      <w:r w:rsidRPr="00FE7007">
        <w:t>Towsley</w:t>
      </w:r>
      <w:proofErr w:type="spellEnd"/>
      <w:r w:rsidRPr="00FE7007">
        <w:t>, “A stochastic model of TCP Reno congestion avoidance and control,” Univ. of Massachusetts, Amherst, MA, CMPSCI Tech. Rep. 99-02, 1999.</w:t>
      </w:r>
    </w:p>
    <w:p w:rsidR="008F25E1" w:rsidRPr="00FE7007" w:rsidRDefault="007D2879" w:rsidP="00620C65">
      <w:pPr>
        <w:pStyle w:val="RFICReferenceItem"/>
      </w:pPr>
      <w:r w:rsidRPr="00620C65">
        <w:rPr>
          <w:rStyle w:val="RFICItalic"/>
        </w:rPr>
        <w:t>Wireless LAN Medium Access Control (MAC) and Physical Layer (PHY) Specification</w:t>
      </w:r>
      <w:r w:rsidRPr="00FE7007">
        <w:t>, IEEE Std. 802.11, 1997.</w:t>
      </w:r>
    </w:p>
    <w:sectPr w:rsidR="008F25E1" w:rsidRPr="00FE7007" w:rsidSect="007E759D">
      <w:type w:val="continuous"/>
      <w:pgSz w:w="12240" w:h="15840" w:code="1"/>
      <w:pgMar w:top="1077" w:right="907" w:bottom="1440" w:left="907"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22C" w:rsidRDefault="00CD422C" w:rsidP="004D142E">
      <w:r>
        <w:separator/>
      </w:r>
    </w:p>
  </w:endnote>
  <w:endnote w:type="continuationSeparator" w:id="0">
    <w:p w:rsidR="00CD422C" w:rsidRDefault="00CD422C" w:rsidP="004D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1" w:rsidRDefault="007A01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1" w:rsidRDefault="007A01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1" w:rsidRDefault="007A01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22C" w:rsidRDefault="00CD422C" w:rsidP="004D142E">
      <w:r>
        <w:separator/>
      </w:r>
    </w:p>
  </w:footnote>
  <w:footnote w:type="continuationSeparator" w:id="0">
    <w:p w:rsidR="00CD422C" w:rsidRDefault="00CD422C" w:rsidP="004D14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1" w:rsidRDefault="007A01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1" w:rsidRDefault="007A01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101" w:rsidRDefault="007A01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0CC067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264F0F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370A97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24518E"/>
    <w:lvl w:ilvl="0">
      <w:start w:val="1"/>
      <w:numFmt w:val="decimal"/>
      <w:pStyle w:val="ListNumber2"/>
      <w:lvlText w:val="%1."/>
      <w:lvlJc w:val="left"/>
      <w:pPr>
        <w:tabs>
          <w:tab w:val="num" w:pos="643"/>
        </w:tabs>
        <w:ind w:left="643" w:hanging="360"/>
      </w:pPr>
    </w:lvl>
  </w:abstractNum>
  <w:abstractNum w:abstractNumId="4">
    <w:nsid w:val="FFFFFF80"/>
    <w:multiLevelType w:val="singleLevel"/>
    <w:tmpl w:val="5CEE8ED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5833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5A13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F7CED5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B1A2756"/>
    <w:lvl w:ilvl="0">
      <w:start w:val="1"/>
      <w:numFmt w:val="decimal"/>
      <w:pStyle w:val="ListNumber"/>
      <w:lvlText w:val="%1."/>
      <w:lvlJc w:val="left"/>
      <w:pPr>
        <w:tabs>
          <w:tab w:val="num" w:pos="360"/>
        </w:tabs>
        <w:ind w:left="360" w:hanging="360"/>
      </w:pPr>
    </w:lvl>
  </w:abstractNum>
  <w:abstractNum w:abstractNumId="9">
    <w:nsid w:val="FFFFFF89"/>
    <w:multiLevelType w:val="singleLevel"/>
    <w:tmpl w:val="9AF8A9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3E2E4D"/>
    <w:multiLevelType w:val="multilevel"/>
    <w:tmpl w:val="129C5206"/>
    <w:lvl w:ilvl="0">
      <w:start w:val="1"/>
      <w:numFmt w:val="upperRoman"/>
      <w:pStyle w:val="RFIC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6EA70DD"/>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nsid w:val="142F790F"/>
    <w:multiLevelType w:val="hybridMultilevel"/>
    <w:tmpl w:val="E8D240F6"/>
    <w:lvl w:ilvl="0" w:tplc="E2F8E75A">
      <w:start w:val="1"/>
      <w:numFmt w:val="decimal"/>
      <w:lvlText w:val="%1)"/>
      <w:lvlJc w:val="left"/>
      <w:pPr>
        <w:ind w:left="720" w:hanging="360"/>
      </w:pPr>
      <w:rPr>
        <w:rFonts w:ascii="Times New Roman" w:hAnsi="Times New Roman" w:hint="default"/>
        <w:b w:val="0"/>
        <w:i/>
        <w:caps w:val="0"/>
        <w:strike w:val="0"/>
        <w:dstrike w:val="0"/>
        <w:vanish w:val="0"/>
        <w:color w:val="00000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B855861"/>
    <w:multiLevelType w:val="multilevel"/>
    <w:tmpl w:val="33909A1A"/>
    <w:lvl w:ilvl="0">
      <w:start w:val="1"/>
      <w:numFmt w:val="decimal"/>
      <w:pStyle w:val="RFICReferenceItem"/>
      <w:lvlText w:val="[%1]"/>
      <w:lvlJc w:val="right"/>
      <w:pPr>
        <w:tabs>
          <w:tab w:val="num" w:pos="427"/>
        </w:tabs>
        <w:ind w:left="427" w:hanging="144"/>
      </w:pPr>
      <w:rPr>
        <w:rFonts w:hint="default"/>
      </w:rPr>
    </w:lvl>
    <w:lvl w:ilvl="1">
      <w:start w:val="1"/>
      <w:numFmt w:val="decimal"/>
      <w:lvlText w:val="%1.%2)"/>
      <w:lvlJc w:val="left"/>
      <w:pPr>
        <w:tabs>
          <w:tab w:val="num" w:pos="931"/>
        </w:tabs>
        <w:ind w:left="931" w:hanging="720"/>
      </w:pPr>
      <w:rPr>
        <w:rFonts w:hint="default"/>
      </w:rPr>
    </w:lvl>
    <w:lvl w:ilvl="2">
      <w:start w:val="1"/>
      <w:numFmt w:val="decimal"/>
      <w:pStyle w:val="Heading3"/>
      <w:lvlText w:val="%3)"/>
      <w:lvlJc w:val="left"/>
      <w:pPr>
        <w:tabs>
          <w:tab w:val="num" w:pos="355"/>
        </w:tabs>
        <w:ind w:left="355" w:hanging="360"/>
      </w:pPr>
      <w:rPr>
        <w:rFonts w:hint="default"/>
      </w:rPr>
    </w:lvl>
    <w:lvl w:ilvl="3">
      <w:start w:val="1"/>
      <w:numFmt w:val="decimal"/>
      <w:lvlText w:val="%1.%2)%3.%4."/>
      <w:lvlJc w:val="left"/>
      <w:pPr>
        <w:tabs>
          <w:tab w:val="num" w:pos="1291"/>
        </w:tabs>
        <w:ind w:left="1291" w:hanging="1080"/>
      </w:pPr>
      <w:rPr>
        <w:rFonts w:hint="default"/>
      </w:rPr>
    </w:lvl>
    <w:lvl w:ilvl="4">
      <w:start w:val="1"/>
      <w:numFmt w:val="decimal"/>
      <w:lvlText w:val="%1.%2)%3.%4.%5."/>
      <w:lvlJc w:val="left"/>
      <w:pPr>
        <w:tabs>
          <w:tab w:val="num" w:pos="1291"/>
        </w:tabs>
        <w:ind w:left="1291" w:hanging="1080"/>
      </w:pPr>
      <w:rPr>
        <w:rFonts w:hint="default"/>
      </w:rPr>
    </w:lvl>
    <w:lvl w:ilvl="5">
      <w:start w:val="1"/>
      <w:numFmt w:val="decimal"/>
      <w:lvlText w:val="%1.%2)%3.%4.%5.%6."/>
      <w:lvlJc w:val="left"/>
      <w:pPr>
        <w:tabs>
          <w:tab w:val="num" w:pos="1651"/>
        </w:tabs>
        <w:ind w:left="1651" w:hanging="1440"/>
      </w:pPr>
      <w:rPr>
        <w:rFonts w:hint="default"/>
      </w:rPr>
    </w:lvl>
    <w:lvl w:ilvl="6">
      <w:start w:val="1"/>
      <w:numFmt w:val="decimal"/>
      <w:lvlText w:val="%1.%2)%3.%4.%5.%6.%7."/>
      <w:lvlJc w:val="left"/>
      <w:pPr>
        <w:tabs>
          <w:tab w:val="num" w:pos="1651"/>
        </w:tabs>
        <w:ind w:left="1651" w:hanging="1440"/>
      </w:pPr>
      <w:rPr>
        <w:rFonts w:hint="default"/>
      </w:rPr>
    </w:lvl>
    <w:lvl w:ilvl="7">
      <w:start w:val="1"/>
      <w:numFmt w:val="decimal"/>
      <w:lvlText w:val="%1.%2)%3.%4.%5.%6.%7.%8."/>
      <w:lvlJc w:val="left"/>
      <w:pPr>
        <w:tabs>
          <w:tab w:val="num" w:pos="2011"/>
        </w:tabs>
        <w:ind w:left="2011" w:hanging="1800"/>
      </w:pPr>
      <w:rPr>
        <w:rFonts w:hint="default"/>
      </w:rPr>
    </w:lvl>
    <w:lvl w:ilvl="8">
      <w:start w:val="1"/>
      <w:numFmt w:val="decimal"/>
      <w:lvlText w:val="%1.%2)%3.%4.%5.%6.%7.%8.%9."/>
      <w:lvlJc w:val="left"/>
      <w:pPr>
        <w:tabs>
          <w:tab w:val="num" w:pos="2011"/>
        </w:tabs>
        <w:ind w:left="2011" w:hanging="1800"/>
      </w:pPr>
      <w:rPr>
        <w:rFonts w:hint="default"/>
      </w:rPr>
    </w:lvl>
  </w:abstractNum>
  <w:abstractNum w:abstractNumId="14">
    <w:nsid w:val="328273D7"/>
    <w:multiLevelType w:val="multilevel"/>
    <w:tmpl w:val="9C8E938C"/>
    <w:numStyleLink w:val="IEEEBullet1"/>
  </w:abstractNum>
  <w:abstractNum w:abstractNumId="15">
    <w:nsid w:val="4A52026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A6A0670"/>
    <w:multiLevelType w:val="multilevel"/>
    <w:tmpl w:val="9C8E938C"/>
    <w:styleLink w:val="IEEEBullet1"/>
    <w:lvl w:ilvl="0">
      <w:start w:val="1"/>
      <w:numFmt w:val="bullet"/>
      <w:pStyle w:val="RFIC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4BFB2F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0232215"/>
    <w:multiLevelType w:val="multilevel"/>
    <w:tmpl w:val="3D5EA5BC"/>
    <w:lvl w:ilvl="0">
      <w:start w:val="1"/>
      <w:numFmt w:val="upperLetter"/>
      <w:pStyle w:val="RFIC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51A07F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A7F4B21"/>
    <w:multiLevelType w:val="multilevel"/>
    <w:tmpl w:val="76EE2EC2"/>
    <w:lvl w:ilvl="0">
      <w:start w:val="1"/>
      <w:numFmt w:val="decimal"/>
      <w:pStyle w:val="RFIC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1">
    <w:nsid w:val="763E702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0"/>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4"/>
  </w:num>
  <w:num w:numId="7">
    <w:abstractNumId w:val="10"/>
  </w:num>
  <w:num w:numId="8">
    <w:abstractNumId w:val="1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9"/>
  </w:num>
  <w:num w:numId="25">
    <w:abstractNumId w:val="21"/>
  </w:num>
  <w:num w:numId="26">
    <w:abstractNumId w:val="17"/>
  </w:num>
  <w:num w:numId="27">
    <w:abstractNumId w:val="1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removePersonalInformation/>
  <w:removeDateAndTime/>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43009"/>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117A"/>
    <w:rsid w:val="00007A49"/>
    <w:rsid w:val="00016F32"/>
    <w:rsid w:val="00017068"/>
    <w:rsid w:val="00017719"/>
    <w:rsid w:val="00022B97"/>
    <w:rsid w:val="00025CF1"/>
    <w:rsid w:val="00027ADE"/>
    <w:rsid w:val="00027F1D"/>
    <w:rsid w:val="0003296C"/>
    <w:rsid w:val="0003639D"/>
    <w:rsid w:val="00047BE3"/>
    <w:rsid w:val="00052E16"/>
    <w:rsid w:val="00054421"/>
    <w:rsid w:val="000570FE"/>
    <w:rsid w:val="00062E46"/>
    <w:rsid w:val="00074AC8"/>
    <w:rsid w:val="00081408"/>
    <w:rsid w:val="000815A9"/>
    <w:rsid w:val="00081EBE"/>
    <w:rsid w:val="000850FF"/>
    <w:rsid w:val="00086EDC"/>
    <w:rsid w:val="00091594"/>
    <w:rsid w:val="000931C5"/>
    <w:rsid w:val="00093727"/>
    <w:rsid w:val="000B1781"/>
    <w:rsid w:val="000B36A3"/>
    <w:rsid w:val="000B4126"/>
    <w:rsid w:val="000C013C"/>
    <w:rsid w:val="000D2DED"/>
    <w:rsid w:val="000D4A96"/>
    <w:rsid w:val="000E3F84"/>
    <w:rsid w:val="000E7BAB"/>
    <w:rsid w:val="000F15A9"/>
    <w:rsid w:val="000F4EB9"/>
    <w:rsid w:val="001056DF"/>
    <w:rsid w:val="00114025"/>
    <w:rsid w:val="001160D2"/>
    <w:rsid w:val="00123059"/>
    <w:rsid w:val="001231C0"/>
    <w:rsid w:val="00123864"/>
    <w:rsid w:val="00132566"/>
    <w:rsid w:val="001348A5"/>
    <w:rsid w:val="00140D7D"/>
    <w:rsid w:val="001419E8"/>
    <w:rsid w:val="00142AD4"/>
    <w:rsid w:val="00151B8E"/>
    <w:rsid w:val="0015525A"/>
    <w:rsid w:val="001570CA"/>
    <w:rsid w:val="00172B98"/>
    <w:rsid w:val="00174DF8"/>
    <w:rsid w:val="0017729B"/>
    <w:rsid w:val="00180157"/>
    <w:rsid w:val="001928FB"/>
    <w:rsid w:val="00193DB6"/>
    <w:rsid w:val="001A16E8"/>
    <w:rsid w:val="001A50EA"/>
    <w:rsid w:val="001B76B2"/>
    <w:rsid w:val="001C2133"/>
    <w:rsid w:val="001C7CC2"/>
    <w:rsid w:val="001D75C4"/>
    <w:rsid w:val="001D7D21"/>
    <w:rsid w:val="001F0834"/>
    <w:rsid w:val="001F16CD"/>
    <w:rsid w:val="001F1E14"/>
    <w:rsid w:val="001F47D2"/>
    <w:rsid w:val="001F51E7"/>
    <w:rsid w:val="00202153"/>
    <w:rsid w:val="00205F36"/>
    <w:rsid w:val="002116EF"/>
    <w:rsid w:val="0022285A"/>
    <w:rsid w:val="00224C61"/>
    <w:rsid w:val="002310B2"/>
    <w:rsid w:val="0024274C"/>
    <w:rsid w:val="00246143"/>
    <w:rsid w:val="002679DF"/>
    <w:rsid w:val="0027227B"/>
    <w:rsid w:val="00273AC7"/>
    <w:rsid w:val="00273D2C"/>
    <w:rsid w:val="00282E6F"/>
    <w:rsid w:val="002852EC"/>
    <w:rsid w:val="00285ECD"/>
    <w:rsid w:val="00290E1B"/>
    <w:rsid w:val="002A4300"/>
    <w:rsid w:val="002A6742"/>
    <w:rsid w:val="002B1C72"/>
    <w:rsid w:val="002C1A7F"/>
    <w:rsid w:val="002C2C22"/>
    <w:rsid w:val="002C3AD5"/>
    <w:rsid w:val="002C4239"/>
    <w:rsid w:val="002C559D"/>
    <w:rsid w:val="002D2D42"/>
    <w:rsid w:val="002F1C65"/>
    <w:rsid w:val="002F72D0"/>
    <w:rsid w:val="003003AB"/>
    <w:rsid w:val="00311C49"/>
    <w:rsid w:val="003133BA"/>
    <w:rsid w:val="0032119E"/>
    <w:rsid w:val="00321304"/>
    <w:rsid w:val="00331F84"/>
    <w:rsid w:val="00345295"/>
    <w:rsid w:val="00351F2F"/>
    <w:rsid w:val="00352FCE"/>
    <w:rsid w:val="003577FC"/>
    <w:rsid w:val="00363612"/>
    <w:rsid w:val="00371309"/>
    <w:rsid w:val="00373554"/>
    <w:rsid w:val="00375171"/>
    <w:rsid w:val="00390C40"/>
    <w:rsid w:val="003950A4"/>
    <w:rsid w:val="00395578"/>
    <w:rsid w:val="003A40B2"/>
    <w:rsid w:val="003B479D"/>
    <w:rsid w:val="003B4DF0"/>
    <w:rsid w:val="003B745C"/>
    <w:rsid w:val="003C5D37"/>
    <w:rsid w:val="003F3A61"/>
    <w:rsid w:val="003F3AD1"/>
    <w:rsid w:val="003F41ED"/>
    <w:rsid w:val="003F4274"/>
    <w:rsid w:val="003F5413"/>
    <w:rsid w:val="003F6238"/>
    <w:rsid w:val="00402CD2"/>
    <w:rsid w:val="00410A5D"/>
    <w:rsid w:val="00411E3E"/>
    <w:rsid w:val="004138B2"/>
    <w:rsid w:val="00414909"/>
    <w:rsid w:val="004154F8"/>
    <w:rsid w:val="00416129"/>
    <w:rsid w:val="00416762"/>
    <w:rsid w:val="00426FBB"/>
    <w:rsid w:val="00441D7C"/>
    <w:rsid w:val="00454857"/>
    <w:rsid w:val="0045616D"/>
    <w:rsid w:val="00457071"/>
    <w:rsid w:val="0046356F"/>
    <w:rsid w:val="00465B06"/>
    <w:rsid w:val="00466676"/>
    <w:rsid w:val="00466E18"/>
    <w:rsid w:val="0047429A"/>
    <w:rsid w:val="0048374C"/>
    <w:rsid w:val="004853B0"/>
    <w:rsid w:val="0048771D"/>
    <w:rsid w:val="00491399"/>
    <w:rsid w:val="00493FC8"/>
    <w:rsid w:val="004960B2"/>
    <w:rsid w:val="004A1E5C"/>
    <w:rsid w:val="004A6605"/>
    <w:rsid w:val="004C45FA"/>
    <w:rsid w:val="004D142E"/>
    <w:rsid w:val="004E1BD8"/>
    <w:rsid w:val="004E452A"/>
    <w:rsid w:val="004E784F"/>
    <w:rsid w:val="004E78E3"/>
    <w:rsid w:val="004F3F78"/>
    <w:rsid w:val="004F7995"/>
    <w:rsid w:val="005004BF"/>
    <w:rsid w:val="00502E89"/>
    <w:rsid w:val="00503D2D"/>
    <w:rsid w:val="00510E95"/>
    <w:rsid w:val="00517B54"/>
    <w:rsid w:val="005237A5"/>
    <w:rsid w:val="00527D56"/>
    <w:rsid w:val="0053221F"/>
    <w:rsid w:val="00536FAE"/>
    <w:rsid w:val="00537F3E"/>
    <w:rsid w:val="00540FCF"/>
    <w:rsid w:val="00542C85"/>
    <w:rsid w:val="00545201"/>
    <w:rsid w:val="00551B60"/>
    <w:rsid w:val="00553510"/>
    <w:rsid w:val="00554186"/>
    <w:rsid w:val="00557DAF"/>
    <w:rsid w:val="00567ABF"/>
    <w:rsid w:val="00571C56"/>
    <w:rsid w:val="00576F4E"/>
    <w:rsid w:val="00585769"/>
    <w:rsid w:val="00590D1E"/>
    <w:rsid w:val="00591130"/>
    <w:rsid w:val="005A3F28"/>
    <w:rsid w:val="005A40BE"/>
    <w:rsid w:val="005B13E2"/>
    <w:rsid w:val="005B47D7"/>
    <w:rsid w:val="005C22C4"/>
    <w:rsid w:val="005C3A4A"/>
    <w:rsid w:val="005C5526"/>
    <w:rsid w:val="005C62C6"/>
    <w:rsid w:val="005D7B9E"/>
    <w:rsid w:val="005E7E23"/>
    <w:rsid w:val="005F0834"/>
    <w:rsid w:val="005F092C"/>
    <w:rsid w:val="005F6DC3"/>
    <w:rsid w:val="00620304"/>
    <w:rsid w:val="0062033E"/>
    <w:rsid w:val="00620C65"/>
    <w:rsid w:val="006216D2"/>
    <w:rsid w:val="00621BB7"/>
    <w:rsid w:val="00624267"/>
    <w:rsid w:val="0062647F"/>
    <w:rsid w:val="00635D2C"/>
    <w:rsid w:val="0064130B"/>
    <w:rsid w:val="0064799C"/>
    <w:rsid w:val="00654156"/>
    <w:rsid w:val="006608DF"/>
    <w:rsid w:val="00687D48"/>
    <w:rsid w:val="006955BE"/>
    <w:rsid w:val="00696A3D"/>
    <w:rsid w:val="00696E0F"/>
    <w:rsid w:val="006A0AED"/>
    <w:rsid w:val="006A5BD6"/>
    <w:rsid w:val="006B0691"/>
    <w:rsid w:val="006B1EA2"/>
    <w:rsid w:val="006B47CA"/>
    <w:rsid w:val="006C761A"/>
    <w:rsid w:val="006C7AAA"/>
    <w:rsid w:val="006D1C2A"/>
    <w:rsid w:val="006D264F"/>
    <w:rsid w:val="006D49FF"/>
    <w:rsid w:val="006E2A8D"/>
    <w:rsid w:val="006E43AB"/>
    <w:rsid w:val="006E6C33"/>
    <w:rsid w:val="006E7574"/>
    <w:rsid w:val="006F3F50"/>
    <w:rsid w:val="00703430"/>
    <w:rsid w:val="007062DA"/>
    <w:rsid w:val="007069BE"/>
    <w:rsid w:val="007126A4"/>
    <w:rsid w:val="007320D3"/>
    <w:rsid w:val="00734256"/>
    <w:rsid w:val="007411DA"/>
    <w:rsid w:val="00745C86"/>
    <w:rsid w:val="0076241C"/>
    <w:rsid w:val="00764603"/>
    <w:rsid w:val="0076604D"/>
    <w:rsid w:val="00766456"/>
    <w:rsid w:val="007724E3"/>
    <w:rsid w:val="00775C92"/>
    <w:rsid w:val="00784093"/>
    <w:rsid w:val="00787BB8"/>
    <w:rsid w:val="0079004A"/>
    <w:rsid w:val="00790909"/>
    <w:rsid w:val="007956DA"/>
    <w:rsid w:val="00797F72"/>
    <w:rsid w:val="007A0101"/>
    <w:rsid w:val="007A7CA1"/>
    <w:rsid w:val="007B5A07"/>
    <w:rsid w:val="007B6F28"/>
    <w:rsid w:val="007D2879"/>
    <w:rsid w:val="007D3E71"/>
    <w:rsid w:val="007E5D6A"/>
    <w:rsid w:val="007E645D"/>
    <w:rsid w:val="007E6DC0"/>
    <w:rsid w:val="007E759D"/>
    <w:rsid w:val="007F447C"/>
    <w:rsid w:val="007F75CA"/>
    <w:rsid w:val="008213E7"/>
    <w:rsid w:val="00821E08"/>
    <w:rsid w:val="00823C8E"/>
    <w:rsid w:val="0082760C"/>
    <w:rsid w:val="00834EFD"/>
    <w:rsid w:val="00840ABF"/>
    <w:rsid w:val="00844B24"/>
    <w:rsid w:val="0084515F"/>
    <w:rsid w:val="00845ED7"/>
    <w:rsid w:val="00855927"/>
    <w:rsid w:val="00867308"/>
    <w:rsid w:val="00877D4C"/>
    <w:rsid w:val="008856EB"/>
    <w:rsid w:val="00893689"/>
    <w:rsid w:val="0089763B"/>
    <w:rsid w:val="008A0374"/>
    <w:rsid w:val="008A2965"/>
    <w:rsid w:val="008A3895"/>
    <w:rsid w:val="008A61C0"/>
    <w:rsid w:val="008B0DFE"/>
    <w:rsid w:val="008B6AE3"/>
    <w:rsid w:val="008D0E3E"/>
    <w:rsid w:val="008D1045"/>
    <w:rsid w:val="008E5996"/>
    <w:rsid w:val="008F03FB"/>
    <w:rsid w:val="008F0A32"/>
    <w:rsid w:val="008F25E1"/>
    <w:rsid w:val="00901AE1"/>
    <w:rsid w:val="00903E7E"/>
    <w:rsid w:val="00904A40"/>
    <w:rsid w:val="009052AD"/>
    <w:rsid w:val="00910740"/>
    <w:rsid w:val="00915180"/>
    <w:rsid w:val="0091749F"/>
    <w:rsid w:val="009205B4"/>
    <w:rsid w:val="0092645F"/>
    <w:rsid w:val="009329B2"/>
    <w:rsid w:val="009458C9"/>
    <w:rsid w:val="00946FB4"/>
    <w:rsid w:val="00953567"/>
    <w:rsid w:val="00955B59"/>
    <w:rsid w:val="00956301"/>
    <w:rsid w:val="00963745"/>
    <w:rsid w:val="009676CA"/>
    <w:rsid w:val="009747ED"/>
    <w:rsid w:val="0098030D"/>
    <w:rsid w:val="009865E8"/>
    <w:rsid w:val="00992262"/>
    <w:rsid w:val="009926BC"/>
    <w:rsid w:val="0099271F"/>
    <w:rsid w:val="009943A1"/>
    <w:rsid w:val="009A4319"/>
    <w:rsid w:val="009A6C3F"/>
    <w:rsid w:val="009A7B08"/>
    <w:rsid w:val="009B25EB"/>
    <w:rsid w:val="009B73F2"/>
    <w:rsid w:val="009C12BD"/>
    <w:rsid w:val="009C19D0"/>
    <w:rsid w:val="009C2B2F"/>
    <w:rsid w:val="009C50FE"/>
    <w:rsid w:val="009D1BB6"/>
    <w:rsid w:val="009E5315"/>
    <w:rsid w:val="009E5350"/>
    <w:rsid w:val="009E72EC"/>
    <w:rsid w:val="009F276F"/>
    <w:rsid w:val="009F441C"/>
    <w:rsid w:val="009F4F06"/>
    <w:rsid w:val="00A01D68"/>
    <w:rsid w:val="00A03E75"/>
    <w:rsid w:val="00A04A8B"/>
    <w:rsid w:val="00A22E5C"/>
    <w:rsid w:val="00A22EEC"/>
    <w:rsid w:val="00A274BC"/>
    <w:rsid w:val="00A37769"/>
    <w:rsid w:val="00A40759"/>
    <w:rsid w:val="00A42136"/>
    <w:rsid w:val="00A425C0"/>
    <w:rsid w:val="00A43165"/>
    <w:rsid w:val="00A446B6"/>
    <w:rsid w:val="00A45439"/>
    <w:rsid w:val="00A45FCE"/>
    <w:rsid w:val="00A51A22"/>
    <w:rsid w:val="00A55A49"/>
    <w:rsid w:val="00A74330"/>
    <w:rsid w:val="00A75671"/>
    <w:rsid w:val="00A76B7A"/>
    <w:rsid w:val="00A773CC"/>
    <w:rsid w:val="00A8172B"/>
    <w:rsid w:val="00A82152"/>
    <w:rsid w:val="00A84677"/>
    <w:rsid w:val="00A9318B"/>
    <w:rsid w:val="00A94AC1"/>
    <w:rsid w:val="00A95DC3"/>
    <w:rsid w:val="00AA15A5"/>
    <w:rsid w:val="00AA3FBD"/>
    <w:rsid w:val="00AA5C75"/>
    <w:rsid w:val="00AA7767"/>
    <w:rsid w:val="00AB18B7"/>
    <w:rsid w:val="00AB2215"/>
    <w:rsid w:val="00AB287D"/>
    <w:rsid w:val="00AB45C0"/>
    <w:rsid w:val="00AB50E3"/>
    <w:rsid w:val="00AB54A1"/>
    <w:rsid w:val="00AC5778"/>
    <w:rsid w:val="00AC6106"/>
    <w:rsid w:val="00AD335D"/>
    <w:rsid w:val="00AD360C"/>
    <w:rsid w:val="00AE25F1"/>
    <w:rsid w:val="00AE4021"/>
    <w:rsid w:val="00AE4589"/>
    <w:rsid w:val="00AF23E3"/>
    <w:rsid w:val="00AF4ABF"/>
    <w:rsid w:val="00AF5809"/>
    <w:rsid w:val="00AF792B"/>
    <w:rsid w:val="00B01D68"/>
    <w:rsid w:val="00B1169A"/>
    <w:rsid w:val="00B45ACF"/>
    <w:rsid w:val="00B55D5E"/>
    <w:rsid w:val="00B60B60"/>
    <w:rsid w:val="00B6383A"/>
    <w:rsid w:val="00B779DB"/>
    <w:rsid w:val="00B84029"/>
    <w:rsid w:val="00B84B0D"/>
    <w:rsid w:val="00B94516"/>
    <w:rsid w:val="00B965F9"/>
    <w:rsid w:val="00BA26B6"/>
    <w:rsid w:val="00BA2E2A"/>
    <w:rsid w:val="00BA3422"/>
    <w:rsid w:val="00BA4A89"/>
    <w:rsid w:val="00BA4B41"/>
    <w:rsid w:val="00BA7F45"/>
    <w:rsid w:val="00BB2855"/>
    <w:rsid w:val="00BB3C77"/>
    <w:rsid w:val="00BB5FDC"/>
    <w:rsid w:val="00BB7AEB"/>
    <w:rsid w:val="00BD19C1"/>
    <w:rsid w:val="00BD25B8"/>
    <w:rsid w:val="00BD7FF3"/>
    <w:rsid w:val="00BE24F3"/>
    <w:rsid w:val="00BE512A"/>
    <w:rsid w:val="00C012E1"/>
    <w:rsid w:val="00C06BB4"/>
    <w:rsid w:val="00C10D20"/>
    <w:rsid w:val="00C12E0C"/>
    <w:rsid w:val="00C2355A"/>
    <w:rsid w:val="00C27BD8"/>
    <w:rsid w:val="00C457CA"/>
    <w:rsid w:val="00C472D5"/>
    <w:rsid w:val="00C51611"/>
    <w:rsid w:val="00C57FB7"/>
    <w:rsid w:val="00C65F3F"/>
    <w:rsid w:val="00C70122"/>
    <w:rsid w:val="00C75705"/>
    <w:rsid w:val="00C761A9"/>
    <w:rsid w:val="00C8667B"/>
    <w:rsid w:val="00C91938"/>
    <w:rsid w:val="00CA4CE3"/>
    <w:rsid w:val="00CB455B"/>
    <w:rsid w:val="00CC40E4"/>
    <w:rsid w:val="00CC4C64"/>
    <w:rsid w:val="00CC5A1D"/>
    <w:rsid w:val="00CD0E89"/>
    <w:rsid w:val="00CD3AE5"/>
    <w:rsid w:val="00CD422C"/>
    <w:rsid w:val="00CD4F3F"/>
    <w:rsid w:val="00CD7CF0"/>
    <w:rsid w:val="00CE232F"/>
    <w:rsid w:val="00CF13B4"/>
    <w:rsid w:val="00CF504B"/>
    <w:rsid w:val="00D057D1"/>
    <w:rsid w:val="00D14A80"/>
    <w:rsid w:val="00D17220"/>
    <w:rsid w:val="00D24363"/>
    <w:rsid w:val="00D24FB8"/>
    <w:rsid w:val="00D311F8"/>
    <w:rsid w:val="00D377C8"/>
    <w:rsid w:val="00D41274"/>
    <w:rsid w:val="00D419E4"/>
    <w:rsid w:val="00D45341"/>
    <w:rsid w:val="00D56419"/>
    <w:rsid w:val="00D767BB"/>
    <w:rsid w:val="00D939B0"/>
    <w:rsid w:val="00D949E7"/>
    <w:rsid w:val="00D9728D"/>
    <w:rsid w:val="00DA0933"/>
    <w:rsid w:val="00DA1962"/>
    <w:rsid w:val="00DB16E0"/>
    <w:rsid w:val="00DB2DF9"/>
    <w:rsid w:val="00DB7E63"/>
    <w:rsid w:val="00DC2055"/>
    <w:rsid w:val="00DD3463"/>
    <w:rsid w:val="00DD71E8"/>
    <w:rsid w:val="00DD7F83"/>
    <w:rsid w:val="00DE5D20"/>
    <w:rsid w:val="00DF0555"/>
    <w:rsid w:val="00DF2EAE"/>
    <w:rsid w:val="00DF6CD2"/>
    <w:rsid w:val="00E01766"/>
    <w:rsid w:val="00E042D8"/>
    <w:rsid w:val="00E0641E"/>
    <w:rsid w:val="00E06664"/>
    <w:rsid w:val="00E1484A"/>
    <w:rsid w:val="00E15D9B"/>
    <w:rsid w:val="00E304BC"/>
    <w:rsid w:val="00E30D19"/>
    <w:rsid w:val="00E30FD4"/>
    <w:rsid w:val="00E3118A"/>
    <w:rsid w:val="00E32853"/>
    <w:rsid w:val="00E401F8"/>
    <w:rsid w:val="00E424A6"/>
    <w:rsid w:val="00E45626"/>
    <w:rsid w:val="00E46425"/>
    <w:rsid w:val="00E47D0E"/>
    <w:rsid w:val="00E57594"/>
    <w:rsid w:val="00E65018"/>
    <w:rsid w:val="00E7313B"/>
    <w:rsid w:val="00E872C3"/>
    <w:rsid w:val="00E87D0D"/>
    <w:rsid w:val="00E90660"/>
    <w:rsid w:val="00E94339"/>
    <w:rsid w:val="00E97563"/>
    <w:rsid w:val="00EA5CD9"/>
    <w:rsid w:val="00EB0B63"/>
    <w:rsid w:val="00EC265C"/>
    <w:rsid w:val="00EC36FB"/>
    <w:rsid w:val="00EC7CBC"/>
    <w:rsid w:val="00ED294D"/>
    <w:rsid w:val="00ED324A"/>
    <w:rsid w:val="00ED61CB"/>
    <w:rsid w:val="00ED6E70"/>
    <w:rsid w:val="00EE406D"/>
    <w:rsid w:val="00EE50CC"/>
    <w:rsid w:val="00EF3B2C"/>
    <w:rsid w:val="00EF73DC"/>
    <w:rsid w:val="00F06A72"/>
    <w:rsid w:val="00F07AF7"/>
    <w:rsid w:val="00F108E3"/>
    <w:rsid w:val="00F11AD2"/>
    <w:rsid w:val="00F136F0"/>
    <w:rsid w:val="00F20BBB"/>
    <w:rsid w:val="00F23E0C"/>
    <w:rsid w:val="00F31063"/>
    <w:rsid w:val="00F4397C"/>
    <w:rsid w:val="00F43BD8"/>
    <w:rsid w:val="00F43E29"/>
    <w:rsid w:val="00F51439"/>
    <w:rsid w:val="00F562F3"/>
    <w:rsid w:val="00F664F1"/>
    <w:rsid w:val="00F665DA"/>
    <w:rsid w:val="00F67222"/>
    <w:rsid w:val="00F702D8"/>
    <w:rsid w:val="00F74B89"/>
    <w:rsid w:val="00F75133"/>
    <w:rsid w:val="00F82213"/>
    <w:rsid w:val="00FA3899"/>
    <w:rsid w:val="00FA4909"/>
    <w:rsid w:val="00FA61D2"/>
    <w:rsid w:val="00FA6751"/>
    <w:rsid w:val="00FA6DA5"/>
    <w:rsid w:val="00FB1048"/>
    <w:rsid w:val="00FB62C4"/>
    <w:rsid w:val="00FB6859"/>
    <w:rsid w:val="00FB6F79"/>
    <w:rsid w:val="00FB7701"/>
    <w:rsid w:val="00FD1AC5"/>
    <w:rsid w:val="00FD5BAA"/>
    <w:rsid w:val="00FD5CF0"/>
    <w:rsid w:val="00FD679E"/>
    <w:rsid w:val="00FD7D85"/>
    <w:rsid w:val="00FE4858"/>
    <w:rsid w:val="00FE700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Cs w:val="24"/>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lsdException w:name="Emphasis"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E90660"/>
  </w:style>
  <w:style w:type="paragraph" w:styleId="Heading1">
    <w:name w:val="heading 1"/>
    <w:basedOn w:val="Normal"/>
    <w:next w:val="Normal"/>
    <w:semiHidden/>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rsid w:val="00BA3422"/>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E51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E51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BE51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BE51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E512A"/>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rsid w:val="00BE512A"/>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FICAuthorBlock">
    <w:name w:val="RFIC Author Block"/>
    <w:qFormat/>
    <w:rsid w:val="00BA4A89"/>
    <w:pPr>
      <w:adjustRightInd w:val="0"/>
      <w:snapToGrid w:val="0"/>
      <w:spacing w:after="20"/>
      <w:jc w:val="center"/>
    </w:pPr>
    <w:rPr>
      <w:rFonts w:eastAsia="Times New Roman"/>
      <w:sz w:val="24"/>
      <w:lang w:val="en-US" w:eastAsia="en-GB"/>
    </w:rPr>
  </w:style>
  <w:style w:type="paragraph" w:styleId="BalloonText">
    <w:name w:val="Balloon Text"/>
    <w:basedOn w:val="Normal"/>
    <w:link w:val="BalloonTextChar"/>
    <w:semiHidden/>
    <w:rsid w:val="00411E3E"/>
    <w:rPr>
      <w:rFonts w:ascii="Tahoma" w:hAnsi="Tahoma" w:cs="Tahoma"/>
      <w:sz w:val="16"/>
      <w:szCs w:val="16"/>
    </w:rPr>
  </w:style>
  <w:style w:type="paragraph" w:customStyle="1" w:styleId="RFICHeading2">
    <w:name w:val="RFIC Heading 2"/>
    <w:next w:val="RFICParagraph"/>
    <w:qFormat/>
    <w:rsid w:val="00BA4A89"/>
    <w:pPr>
      <w:numPr>
        <w:numId w:val="3"/>
      </w:numPr>
      <w:adjustRightInd w:val="0"/>
      <w:snapToGrid w:val="0"/>
      <w:spacing w:before="150" w:after="60"/>
      <w:jc w:val="both"/>
    </w:pPr>
    <w:rPr>
      <w:i/>
      <w:lang w:val="en-US"/>
    </w:rPr>
  </w:style>
  <w:style w:type="character" w:customStyle="1" w:styleId="BalloonTextChar">
    <w:name w:val="Balloon Text Char"/>
    <w:basedOn w:val="DefaultParagraphFont"/>
    <w:link w:val="BalloonText"/>
    <w:semiHidden/>
    <w:rsid w:val="00F82213"/>
    <w:rPr>
      <w:rFonts w:ascii="Tahoma" w:hAnsi="Tahoma" w:cs="Tahoma"/>
      <w:sz w:val="16"/>
      <w:szCs w:val="16"/>
      <w:lang w:eastAsia="zh-CN"/>
    </w:rPr>
  </w:style>
  <w:style w:type="paragraph" w:customStyle="1" w:styleId="RFICAbstractKeywords">
    <w:name w:val="RFIC Abstract/Keywords"/>
    <w:qFormat/>
    <w:rsid w:val="00BA4A89"/>
    <w:pPr>
      <w:ind w:firstLine="289"/>
      <w:jc w:val="both"/>
    </w:pPr>
    <w:rPr>
      <w:b/>
      <w:sz w:val="18"/>
      <w:lang w:val="en-US"/>
    </w:rPr>
  </w:style>
  <w:style w:type="character" w:customStyle="1" w:styleId="RFICAbstractKeywordsHeading">
    <w:name w:val="RFIC Abstract/Keywords Heading"/>
    <w:uiPriority w:val="1"/>
    <w:qFormat/>
    <w:rsid w:val="00BA4A89"/>
    <w:rPr>
      <w:i/>
      <w:lang w:val="en-US"/>
    </w:rPr>
  </w:style>
  <w:style w:type="paragraph" w:customStyle="1" w:styleId="RFICParagraph">
    <w:name w:val="RFIC Paragraph"/>
    <w:link w:val="RFICParagraphChar"/>
    <w:qFormat/>
    <w:rsid w:val="000E7BAB"/>
    <w:pPr>
      <w:adjustRightInd w:val="0"/>
      <w:snapToGrid w:val="0"/>
      <w:ind w:firstLine="289"/>
      <w:jc w:val="both"/>
    </w:pPr>
    <w:rPr>
      <w:lang w:val="en-US"/>
    </w:rPr>
  </w:style>
  <w:style w:type="paragraph" w:customStyle="1" w:styleId="RFICHeading1">
    <w:name w:val="RFIC Heading 1"/>
    <w:next w:val="RFICParagraph"/>
    <w:qFormat/>
    <w:rsid w:val="00BA4A89"/>
    <w:pPr>
      <w:numPr>
        <w:numId w:val="7"/>
      </w:numPr>
      <w:tabs>
        <w:tab w:val="clear" w:pos="288"/>
        <w:tab w:val="left" w:pos="289"/>
        <w:tab w:val="left" w:pos="403"/>
        <w:tab w:val="left" w:pos="516"/>
        <w:tab w:val="left" w:pos="629"/>
        <w:tab w:val="left" w:pos="743"/>
      </w:tabs>
      <w:adjustRightInd w:val="0"/>
      <w:snapToGrid w:val="0"/>
      <w:spacing w:before="180" w:after="60"/>
      <w:ind w:left="0" w:firstLine="0"/>
      <w:jc w:val="center"/>
    </w:pPr>
    <w:rPr>
      <w:smallCaps/>
      <w:lang w:val="en-US"/>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FICTableCell">
    <w:name w:val="RFIC Table Cell"/>
    <w:basedOn w:val="RFICParagraph"/>
    <w:qFormat/>
    <w:rsid w:val="00331F84"/>
    <w:pPr>
      <w:ind w:firstLine="0"/>
      <w:jc w:val="left"/>
    </w:pPr>
    <w:rPr>
      <w:sz w:val="18"/>
    </w:rPr>
  </w:style>
  <w:style w:type="paragraph" w:customStyle="1" w:styleId="RFICTitle">
    <w:name w:val="RFIC Title"/>
    <w:next w:val="RFICAuthorBlock"/>
    <w:qFormat/>
    <w:rsid w:val="00BA4A89"/>
    <w:pPr>
      <w:adjustRightInd w:val="0"/>
      <w:snapToGrid w:val="0"/>
      <w:spacing w:after="360"/>
      <w:jc w:val="center"/>
    </w:pPr>
    <w:rPr>
      <w:sz w:val="36"/>
      <w:lang w:val="en-US"/>
    </w:rPr>
  </w:style>
  <w:style w:type="character" w:customStyle="1" w:styleId="RFICParagraphChar">
    <w:name w:val="RFIC Paragraph Char"/>
    <w:basedOn w:val="DefaultParagraphFont"/>
    <w:link w:val="RFICParagraph"/>
    <w:rsid w:val="000E7BAB"/>
    <w:rPr>
      <w:lang w:val="en-US"/>
    </w:rPr>
  </w:style>
  <w:style w:type="numbering" w:customStyle="1" w:styleId="IEEEBullet1">
    <w:name w:val="IEEE Bullet 1"/>
    <w:basedOn w:val="NoList"/>
    <w:rsid w:val="00955B59"/>
    <w:pPr>
      <w:numPr>
        <w:numId w:val="5"/>
      </w:numPr>
    </w:pPr>
  </w:style>
  <w:style w:type="paragraph" w:customStyle="1" w:styleId="RFICReferenceItem">
    <w:name w:val="RFIC Reference Item"/>
    <w:qFormat/>
    <w:rsid w:val="00D419E4"/>
    <w:pPr>
      <w:numPr>
        <w:numId w:val="8"/>
      </w:numPr>
      <w:adjustRightInd w:val="0"/>
      <w:snapToGrid w:val="0"/>
      <w:ind w:left="426" w:hanging="142"/>
      <w:jc w:val="both"/>
    </w:pPr>
    <w:rPr>
      <w:sz w:val="16"/>
      <w:lang w:val="en-US"/>
    </w:rPr>
  </w:style>
  <w:style w:type="paragraph" w:customStyle="1" w:styleId="RFICTableHeaderLeft-Justified">
    <w:name w:val="RFIC Table Header Left-Justified"/>
    <w:basedOn w:val="RFICTableCell"/>
    <w:qFormat/>
    <w:rsid w:val="00FE4858"/>
    <w:rPr>
      <w:b/>
      <w:bCs/>
    </w:rPr>
  </w:style>
  <w:style w:type="paragraph" w:customStyle="1" w:styleId="RFICTableHeaderCentred">
    <w:name w:val="RFIC Table Header Centred"/>
    <w:basedOn w:val="RFICTableCell"/>
    <w:qFormat/>
    <w:rsid w:val="00FE4858"/>
    <w:pPr>
      <w:jc w:val="center"/>
    </w:pPr>
    <w:rPr>
      <w:b/>
      <w:bCs/>
    </w:rPr>
  </w:style>
  <w:style w:type="character" w:styleId="FollowedHyperlink">
    <w:name w:val="FollowedHyperlink"/>
    <w:basedOn w:val="DefaultParagraphFont"/>
    <w:semiHidden/>
    <w:rsid w:val="00E01766"/>
    <w:rPr>
      <w:color w:val="800080" w:themeColor="followedHyperlink"/>
      <w:u w:val="single"/>
    </w:rPr>
  </w:style>
  <w:style w:type="paragraph" w:customStyle="1" w:styleId="RFICReferenceHeading">
    <w:name w:val="RFIC Reference Heading"/>
    <w:basedOn w:val="RFICHeading1"/>
    <w:next w:val="RFICReferenceItem"/>
    <w:qFormat/>
    <w:rsid w:val="000E7BAB"/>
    <w:pPr>
      <w:numPr>
        <w:numId w:val="0"/>
      </w:numPr>
      <w:tabs>
        <w:tab w:val="left" w:pos="289"/>
      </w:tabs>
    </w:pPr>
  </w:style>
  <w:style w:type="paragraph" w:styleId="Bibliography">
    <w:name w:val="Bibliography"/>
    <w:basedOn w:val="Normal"/>
    <w:next w:val="Normal"/>
    <w:uiPriority w:val="37"/>
    <w:semiHidden/>
    <w:unhideWhenUsed/>
    <w:rsid w:val="00BE512A"/>
  </w:style>
  <w:style w:type="paragraph" w:styleId="BlockText">
    <w:name w:val="Block Text"/>
    <w:basedOn w:val="Normal"/>
    <w:semiHidden/>
    <w:rsid w:val="00BE512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rsid w:val="00BE512A"/>
    <w:pPr>
      <w:spacing w:after="120"/>
    </w:pPr>
  </w:style>
  <w:style w:type="character" w:customStyle="1" w:styleId="BodyTextChar">
    <w:name w:val="Body Text Char"/>
    <w:basedOn w:val="DefaultParagraphFont"/>
    <w:link w:val="BodyText"/>
    <w:semiHidden/>
    <w:rsid w:val="00F82213"/>
    <w:rPr>
      <w:sz w:val="24"/>
      <w:szCs w:val="24"/>
      <w:lang w:eastAsia="zh-CN"/>
    </w:rPr>
  </w:style>
  <w:style w:type="paragraph" w:styleId="BodyText2">
    <w:name w:val="Body Text 2"/>
    <w:basedOn w:val="Normal"/>
    <w:link w:val="BodyText2Char"/>
    <w:semiHidden/>
    <w:rsid w:val="00BE512A"/>
    <w:pPr>
      <w:spacing w:after="120" w:line="480" w:lineRule="auto"/>
    </w:pPr>
  </w:style>
  <w:style w:type="character" w:customStyle="1" w:styleId="BodyText2Char">
    <w:name w:val="Body Text 2 Char"/>
    <w:basedOn w:val="DefaultParagraphFont"/>
    <w:link w:val="BodyText2"/>
    <w:semiHidden/>
    <w:rsid w:val="00F82213"/>
    <w:rPr>
      <w:sz w:val="24"/>
      <w:szCs w:val="24"/>
      <w:lang w:eastAsia="zh-CN"/>
    </w:rPr>
  </w:style>
  <w:style w:type="paragraph" w:styleId="BodyText3">
    <w:name w:val="Body Text 3"/>
    <w:basedOn w:val="Normal"/>
    <w:link w:val="BodyText3Char"/>
    <w:semiHidden/>
    <w:rsid w:val="00BE512A"/>
    <w:pPr>
      <w:spacing w:after="120"/>
    </w:pPr>
    <w:rPr>
      <w:sz w:val="16"/>
      <w:szCs w:val="16"/>
    </w:rPr>
  </w:style>
  <w:style w:type="character" w:customStyle="1" w:styleId="BodyText3Char">
    <w:name w:val="Body Text 3 Char"/>
    <w:basedOn w:val="DefaultParagraphFont"/>
    <w:link w:val="BodyText3"/>
    <w:semiHidden/>
    <w:rsid w:val="00F82213"/>
    <w:rPr>
      <w:sz w:val="16"/>
      <w:szCs w:val="16"/>
      <w:lang w:eastAsia="zh-CN"/>
    </w:rPr>
  </w:style>
  <w:style w:type="paragraph" w:styleId="BodyTextFirstIndent">
    <w:name w:val="Body Text First Indent"/>
    <w:basedOn w:val="BodyText"/>
    <w:link w:val="BodyTextFirstIndentChar"/>
    <w:semiHidden/>
    <w:rsid w:val="00BE512A"/>
    <w:pPr>
      <w:spacing w:after="0"/>
      <w:ind w:firstLine="360"/>
    </w:pPr>
  </w:style>
  <w:style w:type="character" w:customStyle="1" w:styleId="BodyTextFirstIndentChar">
    <w:name w:val="Body Text First Indent Char"/>
    <w:basedOn w:val="BodyTextChar"/>
    <w:link w:val="BodyTextFirstIndent"/>
    <w:semiHidden/>
    <w:rsid w:val="00F82213"/>
    <w:rPr>
      <w:sz w:val="24"/>
      <w:szCs w:val="24"/>
      <w:lang w:eastAsia="zh-CN"/>
    </w:rPr>
  </w:style>
  <w:style w:type="paragraph" w:styleId="BodyTextIndent">
    <w:name w:val="Body Text Indent"/>
    <w:basedOn w:val="Normal"/>
    <w:link w:val="BodyTextIndentChar"/>
    <w:semiHidden/>
    <w:rsid w:val="00BE512A"/>
    <w:pPr>
      <w:spacing w:after="120"/>
      <w:ind w:left="283"/>
    </w:pPr>
  </w:style>
  <w:style w:type="character" w:customStyle="1" w:styleId="BodyTextIndentChar">
    <w:name w:val="Body Text Indent Char"/>
    <w:basedOn w:val="DefaultParagraphFont"/>
    <w:link w:val="BodyTextIndent"/>
    <w:semiHidden/>
    <w:rsid w:val="00F82213"/>
    <w:rPr>
      <w:sz w:val="24"/>
      <w:szCs w:val="24"/>
      <w:lang w:eastAsia="zh-CN"/>
    </w:rPr>
  </w:style>
  <w:style w:type="paragraph" w:styleId="BodyTextFirstIndent2">
    <w:name w:val="Body Text First Indent 2"/>
    <w:basedOn w:val="BodyTextIndent"/>
    <w:link w:val="BodyTextFirstIndent2Char"/>
    <w:semiHidden/>
    <w:rsid w:val="00BE512A"/>
    <w:pPr>
      <w:spacing w:after="0"/>
      <w:ind w:left="360" w:firstLine="360"/>
    </w:pPr>
  </w:style>
  <w:style w:type="character" w:customStyle="1" w:styleId="BodyTextFirstIndent2Char">
    <w:name w:val="Body Text First Indent 2 Char"/>
    <w:basedOn w:val="BodyTextIndentChar"/>
    <w:link w:val="BodyTextFirstIndent2"/>
    <w:semiHidden/>
    <w:rsid w:val="00F82213"/>
    <w:rPr>
      <w:sz w:val="24"/>
      <w:szCs w:val="24"/>
      <w:lang w:eastAsia="zh-CN"/>
    </w:rPr>
  </w:style>
  <w:style w:type="paragraph" w:styleId="BodyTextIndent2">
    <w:name w:val="Body Text Indent 2"/>
    <w:basedOn w:val="Normal"/>
    <w:link w:val="BodyTextIndent2Char"/>
    <w:semiHidden/>
    <w:rsid w:val="00BE512A"/>
    <w:pPr>
      <w:spacing w:after="120" w:line="480" w:lineRule="auto"/>
      <w:ind w:left="283"/>
    </w:pPr>
  </w:style>
  <w:style w:type="character" w:customStyle="1" w:styleId="BodyTextIndent2Char">
    <w:name w:val="Body Text Indent 2 Char"/>
    <w:basedOn w:val="DefaultParagraphFont"/>
    <w:link w:val="BodyTextIndent2"/>
    <w:semiHidden/>
    <w:rsid w:val="00F82213"/>
    <w:rPr>
      <w:sz w:val="24"/>
      <w:szCs w:val="24"/>
      <w:lang w:eastAsia="zh-CN"/>
    </w:rPr>
  </w:style>
  <w:style w:type="paragraph" w:styleId="BodyTextIndent3">
    <w:name w:val="Body Text Indent 3"/>
    <w:basedOn w:val="Normal"/>
    <w:link w:val="BodyTextIndent3Char"/>
    <w:semiHidden/>
    <w:rsid w:val="00BE512A"/>
    <w:pPr>
      <w:spacing w:after="120"/>
      <w:ind w:left="283"/>
    </w:pPr>
    <w:rPr>
      <w:sz w:val="16"/>
      <w:szCs w:val="16"/>
    </w:rPr>
  </w:style>
  <w:style w:type="character" w:customStyle="1" w:styleId="BodyTextIndent3Char">
    <w:name w:val="Body Text Indent 3 Char"/>
    <w:basedOn w:val="DefaultParagraphFont"/>
    <w:link w:val="BodyTextIndent3"/>
    <w:semiHidden/>
    <w:rsid w:val="00F82213"/>
    <w:rPr>
      <w:sz w:val="16"/>
      <w:szCs w:val="16"/>
      <w:lang w:eastAsia="zh-CN"/>
    </w:rPr>
  </w:style>
  <w:style w:type="paragraph" w:styleId="Caption">
    <w:name w:val="caption"/>
    <w:basedOn w:val="Normal"/>
    <w:next w:val="Normal"/>
    <w:semiHidden/>
    <w:qFormat/>
    <w:rsid w:val="00BE512A"/>
    <w:pPr>
      <w:spacing w:after="200"/>
    </w:pPr>
    <w:rPr>
      <w:b/>
      <w:bCs/>
      <w:color w:val="4F81BD" w:themeColor="accent1"/>
      <w:sz w:val="18"/>
      <w:szCs w:val="18"/>
    </w:rPr>
  </w:style>
  <w:style w:type="paragraph" w:styleId="Closing">
    <w:name w:val="Closing"/>
    <w:basedOn w:val="Normal"/>
    <w:link w:val="ClosingChar"/>
    <w:semiHidden/>
    <w:rsid w:val="00BE512A"/>
    <w:pPr>
      <w:ind w:left="4252"/>
    </w:pPr>
  </w:style>
  <w:style w:type="character" w:customStyle="1" w:styleId="ClosingChar">
    <w:name w:val="Closing Char"/>
    <w:basedOn w:val="DefaultParagraphFont"/>
    <w:link w:val="Closing"/>
    <w:semiHidden/>
    <w:rsid w:val="00F82213"/>
    <w:rPr>
      <w:sz w:val="24"/>
      <w:szCs w:val="24"/>
      <w:lang w:eastAsia="zh-CN"/>
    </w:rPr>
  </w:style>
  <w:style w:type="paragraph" w:styleId="CommentText">
    <w:name w:val="annotation text"/>
    <w:basedOn w:val="Normal"/>
    <w:link w:val="CommentTextChar"/>
    <w:semiHidden/>
    <w:rsid w:val="00BE512A"/>
    <w:rPr>
      <w:szCs w:val="20"/>
    </w:rPr>
  </w:style>
  <w:style w:type="character" w:customStyle="1" w:styleId="CommentTextChar">
    <w:name w:val="Comment Text Char"/>
    <w:basedOn w:val="DefaultParagraphFont"/>
    <w:link w:val="CommentText"/>
    <w:semiHidden/>
    <w:rsid w:val="00F82213"/>
    <w:rPr>
      <w:lang w:eastAsia="zh-CN"/>
    </w:rPr>
  </w:style>
  <w:style w:type="paragraph" w:styleId="CommentSubject">
    <w:name w:val="annotation subject"/>
    <w:basedOn w:val="CommentText"/>
    <w:next w:val="CommentText"/>
    <w:link w:val="CommentSubjectChar"/>
    <w:semiHidden/>
    <w:rsid w:val="00BE512A"/>
    <w:rPr>
      <w:b/>
      <w:bCs/>
    </w:rPr>
  </w:style>
  <w:style w:type="character" w:customStyle="1" w:styleId="CommentSubjectChar">
    <w:name w:val="Comment Subject Char"/>
    <w:basedOn w:val="CommentTextChar"/>
    <w:link w:val="CommentSubject"/>
    <w:semiHidden/>
    <w:rsid w:val="00F82213"/>
    <w:rPr>
      <w:b/>
      <w:bCs/>
      <w:lang w:eastAsia="zh-CN"/>
    </w:rPr>
  </w:style>
  <w:style w:type="paragraph" w:styleId="Date">
    <w:name w:val="Date"/>
    <w:basedOn w:val="Normal"/>
    <w:next w:val="Normal"/>
    <w:link w:val="DateChar"/>
    <w:semiHidden/>
    <w:rsid w:val="00BE512A"/>
  </w:style>
  <w:style w:type="character" w:customStyle="1" w:styleId="DateChar">
    <w:name w:val="Date Char"/>
    <w:basedOn w:val="DefaultParagraphFont"/>
    <w:link w:val="Date"/>
    <w:semiHidden/>
    <w:rsid w:val="00F82213"/>
    <w:rPr>
      <w:sz w:val="24"/>
      <w:szCs w:val="24"/>
      <w:lang w:eastAsia="zh-CN"/>
    </w:rPr>
  </w:style>
  <w:style w:type="paragraph" w:styleId="DocumentMap">
    <w:name w:val="Document Map"/>
    <w:basedOn w:val="Normal"/>
    <w:link w:val="DocumentMapChar"/>
    <w:semiHidden/>
    <w:rsid w:val="00BE512A"/>
    <w:rPr>
      <w:rFonts w:ascii="Tahoma" w:hAnsi="Tahoma" w:cs="Tahoma"/>
      <w:sz w:val="16"/>
      <w:szCs w:val="16"/>
    </w:rPr>
  </w:style>
  <w:style w:type="character" w:customStyle="1" w:styleId="DocumentMapChar">
    <w:name w:val="Document Map Char"/>
    <w:basedOn w:val="DefaultParagraphFont"/>
    <w:link w:val="DocumentMap"/>
    <w:semiHidden/>
    <w:rsid w:val="00F82213"/>
    <w:rPr>
      <w:rFonts w:ascii="Tahoma" w:hAnsi="Tahoma" w:cs="Tahoma"/>
      <w:sz w:val="16"/>
      <w:szCs w:val="16"/>
      <w:lang w:eastAsia="zh-CN"/>
    </w:rPr>
  </w:style>
  <w:style w:type="paragraph" w:styleId="E-mailSignature">
    <w:name w:val="E-mail Signature"/>
    <w:basedOn w:val="Normal"/>
    <w:link w:val="E-mailSignatureChar"/>
    <w:semiHidden/>
    <w:rsid w:val="00BE512A"/>
  </w:style>
  <w:style w:type="character" w:customStyle="1" w:styleId="E-mailSignatureChar">
    <w:name w:val="E-mail Signature Char"/>
    <w:basedOn w:val="DefaultParagraphFont"/>
    <w:link w:val="E-mailSignature"/>
    <w:semiHidden/>
    <w:rsid w:val="00F82213"/>
    <w:rPr>
      <w:sz w:val="24"/>
      <w:szCs w:val="24"/>
      <w:lang w:eastAsia="zh-CN"/>
    </w:rPr>
  </w:style>
  <w:style w:type="paragraph" w:styleId="EndnoteText">
    <w:name w:val="endnote text"/>
    <w:basedOn w:val="Normal"/>
    <w:link w:val="EndnoteTextChar"/>
    <w:semiHidden/>
    <w:rsid w:val="00BE512A"/>
    <w:rPr>
      <w:szCs w:val="20"/>
    </w:rPr>
  </w:style>
  <w:style w:type="character" w:customStyle="1" w:styleId="EndnoteTextChar">
    <w:name w:val="Endnote Text Char"/>
    <w:basedOn w:val="DefaultParagraphFont"/>
    <w:link w:val="EndnoteText"/>
    <w:semiHidden/>
    <w:rsid w:val="00F82213"/>
    <w:rPr>
      <w:lang w:eastAsia="zh-CN"/>
    </w:rPr>
  </w:style>
  <w:style w:type="paragraph" w:styleId="EnvelopeAddress">
    <w:name w:val="envelope address"/>
    <w:basedOn w:val="Normal"/>
    <w:semiHidden/>
    <w:rsid w:val="00BE512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rsid w:val="00BE512A"/>
    <w:rPr>
      <w:rFonts w:asciiTheme="majorHAnsi" w:eastAsiaTheme="majorEastAsia" w:hAnsiTheme="majorHAnsi" w:cstheme="majorBidi"/>
      <w:szCs w:val="20"/>
    </w:rPr>
  </w:style>
  <w:style w:type="paragraph" w:styleId="Footer">
    <w:name w:val="footer"/>
    <w:basedOn w:val="Normal"/>
    <w:link w:val="FooterChar"/>
    <w:semiHidden/>
    <w:rsid w:val="00BE512A"/>
    <w:pPr>
      <w:tabs>
        <w:tab w:val="center" w:pos="4513"/>
        <w:tab w:val="right" w:pos="9026"/>
      </w:tabs>
    </w:pPr>
  </w:style>
  <w:style w:type="character" w:customStyle="1" w:styleId="FooterChar">
    <w:name w:val="Footer Char"/>
    <w:basedOn w:val="DefaultParagraphFont"/>
    <w:link w:val="Footer"/>
    <w:semiHidden/>
    <w:rsid w:val="00F82213"/>
    <w:rPr>
      <w:sz w:val="24"/>
      <w:szCs w:val="24"/>
      <w:lang w:eastAsia="zh-CN"/>
    </w:rPr>
  </w:style>
  <w:style w:type="paragraph" w:styleId="FootnoteText">
    <w:name w:val="footnote text"/>
    <w:basedOn w:val="Normal"/>
    <w:link w:val="FootnoteTextChar"/>
    <w:semiHidden/>
    <w:rsid w:val="00BE512A"/>
    <w:rPr>
      <w:szCs w:val="20"/>
    </w:rPr>
  </w:style>
  <w:style w:type="character" w:customStyle="1" w:styleId="FootnoteTextChar">
    <w:name w:val="Footnote Text Char"/>
    <w:basedOn w:val="DefaultParagraphFont"/>
    <w:link w:val="FootnoteText"/>
    <w:semiHidden/>
    <w:rsid w:val="00F82213"/>
    <w:rPr>
      <w:lang w:eastAsia="zh-CN"/>
    </w:rPr>
  </w:style>
  <w:style w:type="paragraph" w:styleId="Header">
    <w:name w:val="header"/>
    <w:basedOn w:val="Normal"/>
    <w:link w:val="HeaderChar"/>
    <w:semiHidden/>
    <w:rsid w:val="00BE512A"/>
    <w:pPr>
      <w:tabs>
        <w:tab w:val="center" w:pos="4513"/>
        <w:tab w:val="right" w:pos="9026"/>
      </w:tabs>
    </w:pPr>
  </w:style>
  <w:style w:type="character" w:customStyle="1" w:styleId="HeaderChar">
    <w:name w:val="Header Char"/>
    <w:basedOn w:val="DefaultParagraphFont"/>
    <w:link w:val="Header"/>
    <w:semiHidden/>
    <w:rsid w:val="00F82213"/>
    <w:rPr>
      <w:sz w:val="24"/>
      <w:szCs w:val="24"/>
      <w:lang w:eastAsia="zh-CN"/>
    </w:rPr>
  </w:style>
  <w:style w:type="character" w:customStyle="1" w:styleId="Heading4Char">
    <w:name w:val="Heading 4 Char"/>
    <w:basedOn w:val="DefaultParagraphFont"/>
    <w:link w:val="Heading4"/>
    <w:semiHidden/>
    <w:rsid w:val="00BE512A"/>
    <w:rPr>
      <w:rFonts w:asciiTheme="majorHAnsi" w:eastAsiaTheme="majorEastAsia" w:hAnsiTheme="majorHAnsi" w:cstheme="majorBidi"/>
      <w:b/>
      <w:bCs/>
      <w:i/>
      <w:iCs/>
      <w:color w:val="4F81BD" w:themeColor="accent1"/>
      <w:sz w:val="24"/>
      <w:szCs w:val="24"/>
      <w:lang w:eastAsia="zh-CN"/>
    </w:rPr>
  </w:style>
  <w:style w:type="character" w:customStyle="1" w:styleId="Heading5Char">
    <w:name w:val="Heading 5 Char"/>
    <w:basedOn w:val="DefaultParagraphFont"/>
    <w:link w:val="Heading5"/>
    <w:semiHidden/>
    <w:rsid w:val="00BE512A"/>
    <w:rPr>
      <w:rFonts w:asciiTheme="majorHAnsi" w:eastAsiaTheme="majorEastAsia" w:hAnsiTheme="majorHAnsi" w:cstheme="majorBidi"/>
      <w:color w:val="243F60" w:themeColor="accent1" w:themeShade="7F"/>
      <w:sz w:val="24"/>
      <w:szCs w:val="24"/>
      <w:lang w:eastAsia="zh-CN"/>
    </w:rPr>
  </w:style>
  <w:style w:type="character" w:customStyle="1" w:styleId="Heading6Char">
    <w:name w:val="Heading 6 Char"/>
    <w:basedOn w:val="DefaultParagraphFont"/>
    <w:link w:val="Heading6"/>
    <w:semiHidden/>
    <w:rsid w:val="00BE512A"/>
    <w:rPr>
      <w:rFonts w:asciiTheme="majorHAnsi" w:eastAsiaTheme="majorEastAsia" w:hAnsiTheme="majorHAnsi" w:cstheme="majorBidi"/>
      <w:i/>
      <w:iCs/>
      <w:color w:val="243F60" w:themeColor="accent1" w:themeShade="7F"/>
      <w:sz w:val="24"/>
      <w:szCs w:val="24"/>
      <w:lang w:eastAsia="zh-CN"/>
    </w:rPr>
  </w:style>
  <w:style w:type="character" w:customStyle="1" w:styleId="Heading7Char">
    <w:name w:val="Heading 7 Char"/>
    <w:basedOn w:val="DefaultParagraphFont"/>
    <w:link w:val="Heading7"/>
    <w:semiHidden/>
    <w:rsid w:val="00BE512A"/>
    <w:rPr>
      <w:rFonts w:asciiTheme="majorHAnsi" w:eastAsiaTheme="majorEastAsia" w:hAnsiTheme="majorHAnsi" w:cstheme="majorBidi"/>
      <w:i/>
      <w:iCs/>
      <w:color w:val="404040" w:themeColor="text1" w:themeTint="BF"/>
      <w:sz w:val="24"/>
      <w:szCs w:val="24"/>
      <w:lang w:eastAsia="zh-CN"/>
    </w:rPr>
  </w:style>
  <w:style w:type="character" w:customStyle="1" w:styleId="Heading8Char">
    <w:name w:val="Heading 8 Char"/>
    <w:basedOn w:val="DefaultParagraphFont"/>
    <w:link w:val="Heading8"/>
    <w:semiHidden/>
    <w:rsid w:val="00BE512A"/>
    <w:rPr>
      <w:rFonts w:asciiTheme="majorHAnsi" w:eastAsiaTheme="majorEastAsia" w:hAnsiTheme="majorHAnsi" w:cstheme="majorBidi"/>
      <w:color w:val="404040" w:themeColor="text1" w:themeTint="BF"/>
      <w:lang w:eastAsia="zh-CN"/>
    </w:rPr>
  </w:style>
  <w:style w:type="character" w:customStyle="1" w:styleId="Heading9Char">
    <w:name w:val="Heading 9 Char"/>
    <w:basedOn w:val="DefaultParagraphFont"/>
    <w:link w:val="Heading9"/>
    <w:semiHidden/>
    <w:rsid w:val="00BE512A"/>
    <w:rPr>
      <w:rFonts w:asciiTheme="majorHAnsi" w:eastAsiaTheme="majorEastAsia" w:hAnsiTheme="majorHAnsi" w:cstheme="majorBidi"/>
      <w:i/>
      <w:iCs/>
      <w:color w:val="404040" w:themeColor="text1" w:themeTint="BF"/>
      <w:lang w:eastAsia="zh-CN"/>
    </w:rPr>
  </w:style>
  <w:style w:type="paragraph" w:styleId="HTMLAddress">
    <w:name w:val="HTML Address"/>
    <w:basedOn w:val="Normal"/>
    <w:link w:val="HTMLAddressChar"/>
    <w:semiHidden/>
    <w:rsid w:val="00BE512A"/>
    <w:rPr>
      <w:i/>
      <w:iCs/>
    </w:rPr>
  </w:style>
  <w:style w:type="character" w:customStyle="1" w:styleId="HTMLAddressChar">
    <w:name w:val="HTML Address Char"/>
    <w:basedOn w:val="DefaultParagraphFont"/>
    <w:link w:val="HTMLAddress"/>
    <w:semiHidden/>
    <w:rsid w:val="00F82213"/>
    <w:rPr>
      <w:i/>
      <w:iCs/>
      <w:sz w:val="24"/>
      <w:szCs w:val="24"/>
      <w:lang w:eastAsia="zh-CN"/>
    </w:rPr>
  </w:style>
  <w:style w:type="paragraph" w:styleId="HTMLPreformatted">
    <w:name w:val="HTML Preformatted"/>
    <w:basedOn w:val="Normal"/>
    <w:link w:val="HTMLPreformattedChar"/>
    <w:semiHidden/>
    <w:rsid w:val="00BE512A"/>
    <w:rPr>
      <w:rFonts w:ascii="Consolas" w:hAnsi="Consolas"/>
      <w:szCs w:val="20"/>
    </w:rPr>
  </w:style>
  <w:style w:type="character" w:customStyle="1" w:styleId="HTMLPreformattedChar">
    <w:name w:val="HTML Preformatted Char"/>
    <w:basedOn w:val="DefaultParagraphFont"/>
    <w:link w:val="HTMLPreformatted"/>
    <w:semiHidden/>
    <w:rsid w:val="00F82213"/>
    <w:rPr>
      <w:rFonts w:ascii="Consolas" w:hAnsi="Consolas"/>
      <w:lang w:eastAsia="zh-CN"/>
    </w:rPr>
  </w:style>
  <w:style w:type="paragraph" w:styleId="Index1">
    <w:name w:val="index 1"/>
    <w:basedOn w:val="Normal"/>
    <w:next w:val="Normal"/>
    <w:autoRedefine/>
    <w:semiHidden/>
    <w:rsid w:val="00BE512A"/>
    <w:pPr>
      <w:ind w:left="240" w:hanging="240"/>
    </w:pPr>
  </w:style>
  <w:style w:type="paragraph" w:styleId="Index2">
    <w:name w:val="index 2"/>
    <w:basedOn w:val="Normal"/>
    <w:next w:val="Normal"/>
    <w:autoRedefine/>
    <w:semiHidden/>
    <w:rsid w:val="00BE512A"/>
    <w:pPr>
      <w:ind w:left="480" w:hanging="240"/>
    </w:pPr>
  </w:style>
  <w:style w:type="paragraph" w:styleId="Index3">
    <w:name w:val="index 3"/>
    <w:basedOn w:val="Normal"/>
    <w:next w:val="Normal"/>
    <w:autoRedefine/>
    <w:semiHidden/>
    <w:rsid w:val="00BE512A"/>
    <w:pPr>
      <w:ind w:left="720" w:hanging="240"/>
    </w:pPr>
  </w:style>
  <w:style w:type="paragraph" w:styleId="Index4">
    <w:name w:val="index 4"/>
    <w:basedOn w:val="Normal"/>
    <w:next w:val="Normal"/>
    <w:autoRedefine/>
    <w:semiHidden/>
    <w:rsid w:val="00BE512A"/>
    <w:pPr>
      <w:ind w:left="960" w:hanging="240"/>
    </w:pPr>
  </w:style>
  <w:style w:type="paragraph" w:styleId="Index5">
    <w:name w:val="index 5"/>
    <w:basedOn w:val="Normal"/>
    <w:next w:val="Normal"/>
    <w:autoRedefine/>
    <w:semiHidden/>
    <w:rsid w:val="00BE512A"/>
    <w:pPr>
      <w:ind w:left="1200" w:hanging="240"/>
    </w:pPr>
  </w:style>
  <w:style w:type="paragraph" w:styleId="Index6">
    <w:name w:val="index 6"/>
    <w:basedOn w:val="Normal"/>
    <w:next w:val="Normal"/>
    <w:autoRedefine/>
    <w:semiHidden/>
    <w:rsid w:val="00BE512A"/>
    <w:pPr>
      <w:ind w:left="1440" w:hanging="240"/>
    </w:pPr>
  </w:style>
  <w:style w:type="paragraph" w:styleId="Index7">
    <w:name w:val="index 7"/>
    <w:basedOn w:val="Normal"/>
    <w:next w:val="Normal"/>
    <w:autoRedefine/>
    <w:semiHidden/>
    <w:rsid w:val="00BE512A"/>
    <w:pPr>
      <w:ind w:left="1680" w:hanging="240"/>
    </w:pPr>
  </w:style>
  <w:style w:type="paragraph" w:styleId="Index8">
    <w:name w:val="index 8"/>
    <w:basedOn w:val="Normal"/>
    <w:next w:val="Normal"/>
    <w:autoRedefine/>
    <w:semiHidden/>
    <w:rsid w:val="00BE512A"/>
    <w:pPr>
      <w:ind w:left="1920" w:hanging="240"/>
    </w:pPr>
  </w:style>
  <w:style w:type="paragraph" w:styleId="Index9">
    <w:name w:val="index 9"/>
    <w:basedOn w:val="Normal"/>
    <w:next w:val="Normal"/>
    <w:autoRedefine/>
    <w:semiHidden/>
    <w:rsid w:val="00BE512A"/>
    <w:pPr>
      <w:ind w:left="2160" w:hanging="240"/>
    </w:pPr>
  </w:style>
  <w:style w:type="paragraph" w:styleId="IndexHeading">
    <w:name w:val="index heading"/>
    <w:basedOn w:val="Normal"/>
    <w:next w:val="Index1"/>
    <w:semiHidden/>
    <w:rsid w:val="00BE512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BE51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F82213"/>
    <w:rPr>
      <w:b/>
      <w:bCs/>
      <w:i/>
      <w:iCs/>
      <w:color w:val="4F81BD" w:themeColor="accent1"/>
      <w:sz w:val="24"/>
      <w:szCs w:val="24"/>
      <w:lang w:eastAsia="zh-CN"/>
    </w:rPr>
  </w:style>
  <w:style w:type="paragraph" w:styleId="List">
    <w:name w:val="List"/>
    <w:basedOn w:val="Normal"/>
    <w:semiHidden/>
    <w:rsid w:val="00BE512A"/>
    <w:pPr>
      <w:ind w:left="283" w:hanging="283"/>
      <w:contextualSpacing/>
    </w:pPr>
  </w:style>
  <w:style w:type="paragraph" w:styleId="List2">
    <w:name w:val="List 2"/>
    <w:basedOn w:val="Normal"/>
    <w:semiHidden/>
    <w:rsid w:val="00BE512A"/>
    <w:pPr>
      <w:ind w:left="566" w:hanging="283"/>
      <w:contextualSpacing/>
    </w:pPr>
  </w:style>
  <w:style w:type="paragraph" w:styleId="List3">
    <w:name w:val="List 3"/>
    <w:basedOn w:val="Normal"/>
    <w:semiHidden/>
    <w:rsid w:val="00BE512A"/>
    <w:pPr>
      <w:ind w:left="849" w:hanging="283"/>
      <w:contextualSpacing/>
    </w:pPr>
  </w:style>
  <w:style w:type="paragraph" w:styleId="List4">
    <w:name w:val="List 4"/>
    <w:basedOn w:val="Normal"/>
    <w:semiHidden/>
    <w:rsid w:val="00BE512A"/>
    <w:pPr>
      <w:ind w:left="1132" w:hanging="283"/>
      <w:contextualSpacing/>
    </w:pPr>
  </w:style>
  <w:style w:type="paragraph" w:styleId="List5">
    <w:name w:val="List 5"/>
    <w:basedOn w:val="Normal"/>
    <w:semiHidden/>
    <w:rsid w:val="00BE512A"/>
    <w:pPr>
      <w:ind w:left="1415" w:hanging="283"/>
      <w:contextualSpacing/>
    </w:pPr>
  </w:style>
  <w:style w:type="paragraph" w:styleId="ListBullet">
    <w:name w:val="List Bullet"/>
    <w:basedOn w:val="Normal"/>
    <w:semiHidden/>
    <w:rsid w:val="00BE512A"/>
    <w:pPr>
      <w:numPr>
        <w:numId w:val="12"/>
      </w:numPr>
      <w:contextualSpacing/>
    </w:pPr>
  </w:style>
  <w:style w:type="paragraph" w:styleId="ListBullet2">
    <w:name w:val="List Bullet 2"/>
    <w:basedOn w:val="Normal"/>
    <w:semiHidden/>
    <w:rsid w:val="00BE512A"/>
    <w:pPr>
      <w:numPr>
        <w:numId w:val="13"/>
      </w:numPr>
      <w:contextualSpacing/>
    </w:pPr>
  </w:style>
  <w:style w:type="paragraph" w:styleId="ListBullet3">
    <w:name w:val="List Bullet 3"/>
    <w:basedOn w:val="Normal"/>
    <w:semiHidden/>
    <w:rsid w:val="00BE512A"/>
    <w:pPr>
      <w:numPr>
        <w:numId w:val="14"/>
      </w:numPr>
      <w:contextualSpacing/>
    </w:pPr>
  </w:style>
  <w:style w:type="paragraph" w:styleId="ListBullet4">
    <w:name w:val="List Bullet 4"/>
    <w:basedOn w:val="Normal"/>
    <w:semiHidden/>
    <w:rsid w:val="00BE512A"/>
    <w:pPr>
      <w:numPr>
        <w:numId w:val="15"/>
      </w:numPr>
      <w:contextualSpacing/>
    </w:pPr>
  </w:style>
  <w:style w:type="paragraph" w:styleId="ListBullet5">
    <w:name w:val="List Bullet 5"/>
    <w:basedOn w:val="Normal"/>
    <w:semiHidden/>
    <w:rsid w:val="00BE512A"/>
    <w:pPr>
      <w:numPr>
        <w:numId w:val="16"/>
      </w:numPr>
      <w:contextualSpacing/>
    </w:pPr>
  </w:style>
  <w:style w:type="paragraph" w:styleId="ListContinue">
    <w:name w:val="List Continue"/>
    <w:basedOn w:val="Normal"/>
    <w:semiHidden/>
    <w:rsid w:val="00BE512A"/>
    <w:pPr>
      <w:spacing w:after="120"/>
      <w:ind w:left="283"/>
      <w:contextualSpacing/>
    </w:pPr>
  </w:style>
  <w:style w:type="paragraph" w:styleId="ListContinue2">
    <w:name w:val="List Continue 2"/>
    <w:basedOn w:val="Normal"/>
    <w:semiHidden/>
    <w:rsid w:val="00BE512A"/>
    <w:pPr>
      <w:spacing w:after="120"/>
      <w:ind w:left="566"/>
      <w:contextualSpacing/>
    </w:pPr>
  </w:style>
  <w:style w:type="paragraph" w:styleId="ListContinue3">
    <w:name w:val="List Continue 3"/>
    <w:basedOn w:val="Normal"/>
    <w:semiHidden/>
    <w:rsid w:val="00BE512A"/>
    <w:pPr>
      <w:spacing w:after="120"/>
      <w:ind w:left="849"/>
      <w:contextualSpacing/>
    </w:pPr>
  </w:style>
  <w:style w:type="paragraph" w:styleId="ListContinue4">
    <w:name w:val="List Continue 4"/>
    <w:basedOn w:val="Normal"/>
    <w:semiHidden/>
    <w:rsid w:val="00BE512A"/>
    <w:pPr>
      <w:spacing w:after="120"/>
      <w:ind w:left="1132"/>
      <w:contextualSpacing/>
    </w:pPr>
  </w:style>
  <w:style w:type="paragraph" w:styleId="ListContinue5">
    <w:name w:val="List Continue 5"/>
    <w:basedOn w:val="Normal"/>
    <w:semiHidden/>
    <w:rsid w:val="00BE512A"/>
    <w:pPr>
      <w:spacing w:after="120"/>
      <w:ind w:left="1415"/>
      <w:contextualSpacing/>
    </w:pPr>
  </w:style>
  <w:style w:type="paragraph" w:styleId="ListNumber">
    <w:name w:val="List Number"/>
    <w:basedOn w:val="Normal"/>
    <w:semiHidden/>
    <w:rsid w:val="00BE512A"/>
    <w:pPr>
      <w:numPr>
        <w:numId w:val="17"/>
      </w:numPr>
      <w:contextualSpacing/>
    </w:pPr>
  </w:style>
  <w:style w:type="paragraph" w:styleId="ListNumber2">
    <w:name w:val="List Number 2"/>
    <w:basedOn w:val="Normal"/>
    <w:semiHidden/>
    <w:rsid w:val="00BE512A"/>
    <w:pPr>
      <w:numPr>
        <w:numId w:val="18"/>
      </w:numPr>
      <w:contextualSpacing/>
    </w:pPr>
  </w:style>
  <w:style w:type="paragraph" w:styleId="ListNumber3">
    <w:name w:val="List Number 3"/>
    <w:basedOn w:val="Normal"/>
    <w:semiHidden/>
    <w:rsid w:val="00BE512A"/>
    <w:pPr>
      <w:numPr>
        <w:numId w:val="19"/>
      </w:numPr>
      <w:contextualSpacing/>
    </w:pPr>
  </w:style>
  <w:style w:type="paragraph" w:styleId="ListNumber4">
    <w:name w:val="List Number 4"/>
    <w:basedOn w:val="Normal"/>
    <w:semiHidden/>
    <w:rsid w:val="00BE512A"/>
    <w:pPr>
      <w:numPr>
        <w:numId w:val="20"/>
      </w:numPr>
      <w:contextualSpacing/>
    </w:pPr>
  </w:style>
  <w:style w:type="paragraph" w:styleId="ListNumber5">
    <w:name w:val="List Number 5"/>
    <w:basedOn w:val="Normal"/>
    <w:semiHidden/>
    <w:rsid w:val="00BE512A"/>
    <w:pPr>
      <w:numPr>
        <w:numId w:val="21"/>
      </w:numPr>
      <w:contextualSpacing/>
    </w:pPr>
  </w:style>
  <w:style w:type="paragraph" w:styleId="ListParagraph">
    <w:name w:val="List Paragraph"/>
    <w:basedOn w:val="Normal"/>
    <w:uiPriority w:val="34"/>
    <w:semiHidden/>
    <w:qFormat/>
    <w:rsid w:val="00BE512A"/>
    <w:pPr>
      <w:ind w:left="720"/>
      <w:contextualSpacing/>
    </w:pPr>
  </w:style>
  <w:style w:type="paragraph" w:styleId="MacroText">
    <w:name w:val="macro"/>
    <w:link w:val="MacroTextChar"/>
    <w:semiHidden/>
    <w:rsid w:val="00BE512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zh-CN"/>
    </w:rPr>
  </w:style>
  <w:style w:type="character" w:customStyle="1" w:styleId="MacroTextChar">
    <w:name w:val="Macro Text Char"/>
    <w:basedOn w:val="DefaultParagraphFont"/>
    <w:link w:val="MacroText"/>
    <w:semiHidden/>
    <w:rsid w:val="00F82213"/>
    <w:rPr>
      <w:rFonts w:ascii="Consolas" w:hAnsi="Consolas"/>
      <w:lang w:eastAsia="zh-CN"/>
    </w:rPr>
  </w:style>
  <w:style w:type="paragraph" w:styleId="MessageHeader">
    <w:name w:val="Message Header"/>
    <w:basedOn w:val="Normal"/>
    <w:link w:val="MessageHeaderChar"/>
    <w:semiHidden/>
    <w:rsid w:val="00BE512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82213"/>
    <w:rPr>
      <w:rFonts w:asciiTheme="majorHAnsi" w:eastAsiaTheme="majorEastAsia" w:hAnsiTheme="majorHAnsi" w:cstheme="majorBidi"/>
      <w:sz w:val="24"/>
      <w:szCs w:val="24"/>
      <w:shd w:val="pct20" w:color="auto" w:fill="auto"/>
      <w:lang w:eastAsia="zh-CN"/>
    </w:rPr>
  </w:style>
  <w:style w:type="paragraph" w:styleId="NoSpacing">
    <w:name w:val="No Spacing"/>
    <w:uiPriority w:val="1"/>
    <w:semiHidden/>
    <w:qFormat/>
    <w:rsid w:val="00BE512A"/>
    <w:rPr>
      <w:sz w:val="24"/>
      <w:lang w:eastAsia="zh-CN"/>
    </w:rPr>
  </w:style>
  <w:style w:type="paragraph" w:styleId="NormalWeb">
    <w:name w:val="Normal (Web)"/>
    <w:basedOn w:val="Normal"/>
    <w:semiHidden/>
    <w:rsid w:val="00BE512A"/>
  </w:style>
  <w:style w:type="paragraph" w:styleId="NormalIndent">
    <w:name w:val="Normal Indent"/>
    <w:basedOn w:val="Normal"/>
    <w:semiHidden/>
    <w:rsid w:val="00BE512A"/>
    <w:pPr>
      <w:ind w:left="720"/>
    </w:pPr>
  </w:style>
  <w:style w:type="paragraph" w:styleId="NoteHeading">
    <w:name w:val="Note Heading"/>
    <w:basedOn w:val="Normal"/>
    <w:next w:val="Normal"/>
    <w:link w:val="NoteHeadingChar"/>
    <w:semiHidden/>
    <w:rsid w:val="00BE512A"/>
  </w:style>
  <w:style w:type="character" w:customStyle="1" w:styleId="NoteHeadingChar">
    <w:name w:val="Note Heading Char"/>
    <w:basedOn w:val="DefaultParagraphFont"/>
    <w:link w:val="NoteHeading"/>
    <w:semiHidden/>
    <w:rsid w:val="00F82213"/>
    <w:rPr>
      <w:sz w:val="24"/>
      <w:szCs w:val="24"/>
      <w:lang w:eastAsia="zh-CN"/>
    </w:rPr>
  </w:style>
  <w:style w:type="paragraph" w:styleId="PlainText">
    <w:name w:val="Plain Text"/>
    <w:basedOn w:val="Normal"/>
    <w:link w:val="PlainTextChar"/>
    <w:semiHidden/>
    <w:rsid w:val="00BE512A"/>
    <w:rPr>
      <w:rFonts w:ascii="Consolas" w:hAnsi="Consolas"/>
      <w:sz w:val="21"/>
      <w:szCs w:val="21"/>
    </w:rPr>
  </w:style>
  <w:style w:type="character" w:customStyle="1" w:styleId="PlainTextChar">
    <w:name w:val="Plain Text Char"/>
    <w:basedOn w:val="DefaultParagraphFont"/>
    <w:link w:val="PlainText"/>
    <w:semiHidden/>
    <w:rsid w:val="00F82213"/>
    <w:rPr>
      <w:rFonts w:ascii="Consolas" w:hAnsi="Consolas"/>
      <w:sz w:val="21"/>
      <w:szCs w:val="21"/>
      <w:lang w:eastAsia="zh-CN"/>
    </w:rPr>
  </w:style>
  <w:style w:type="paragraph" w:styleId="Quote">
    <w:name w:val="Quote"/>
    <w:basedOn w:val="Normal"/>
    <w:next w:val="Normal"/>
    <w:link w:val="QuoteChar"/>
    <w:uiPriority w:val="29"/>
    <w:semiHidden/>
    <w:qFormat/>
    <w:rsid w:val="00BE512A"/>
    <w:rPr>
      <w:i/>
      <w:iCs/>
      <w:color w:val="000000" w:themeColor="text1"/>
    </w:rPr>
  </w:style>
  <w:style w:type="character" w:customStyle="1" w:styleId="QuoteChar">
    <w:name w:val="Quote Char"/>
    <w:basedOn w:val="DefaultParagraphFont"/>
    <w:link w:val="Quote"/>
    <w:uiPriority w:val="29"/>
    <w:semiHidden/>
    <w:rsid w:val="00F82213"/>
    <w:rPr>
      <w:i/>
      <w:iCs/>
      <w:color w:val="000000" w:themeColor="text1"/>
      <w:sz w:val="24"/>
      <w:szCs w:val="24"/>
      <w:lang w:eastAsia="zh-CN"/>
    </w:rPr>
  </w:style>
  <w:style w:type="paragraph" w:styleId="Salutation">
    <w:name w:val="Salutation"/>
    <w:basedOn w:val="Normal"/>
    <w:next w:val="Normal"/>
    <w:link w:val="SalutationChar"/>
    <w:semiHidden/>
    <w:rsid w:val="00BE512A"/>
  </w:style>
  <w:style w:type="character" w:customStyle="1" w:styleId="SalutationChar">
    <w:name w:val="Salutation Char"/>
    <w:basedOn w:val="DefaultParagraphFont"/>
    <w:link w:val="Salutation"/>
    <w:semiHidden/>
    <w:rsid w:val="00F82213"/>
    <w:rPr>
      <w:sz w:val="24"/>
      <w:szCs w:val="24"/>
      <w:lang w:eastAsia="zh-CN"/>
    </w:rPr>
  </w:style>
  <w:style w:type="paragraph" w:styleId="Signature">
    <w:name w:val="Signature"/>
    <w:basedOn w:val="Normal"/>
    <w:link w:val="SignatureChar"/>
    <w:semiHidden/>
    <w:rsid w:val="00BE512A"/>
    <w:pPr>
      <w:ind w:left="4252"/>
    </w:pPr>
  </w:style>
  <w:style w:type="character" w:customStyle="1" w:styleId="SignatureChar">
    <w:name w:val="Signature Char"/>
    <w:basedOn w:val="DefaultParagraphFont"/>
    <w:link w:val="Signature"/>
    <w:semiHidden/>
    <w:rsid w:val="00F82213"/>
    <w:rPr>
      <w:sz w:val="24"/>
      <w:szCs w:val="24"/>
      <w:lang w:eastAsia="zh-CN"/>
    </w:rPr>
  </w:style>
  <w:style w:type="paragraph" w:styleId="Subtitle">
    <w:name w:val="Subtitle"/>
    <w:basedOn w:val="Normal"/>
    <w:next w:val="Normal"/>
    <w:link w:val="SubtitleChar"/>
    <w:semiHidden/>
    <w:qFormat/>
    <w:rsid w:val="00BE512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F82213"/>
    <w:rPr>
      <w:rFonts w:asciiTheme="majorHAnsi" w:eastAsiaTheme="majorEastAsia" w:hAnsiTheme="majorHAnsi" w:cstheme="majorBidi"/>
      <w:i/>
      <w:iCs/>
      <w:color w:val="4F81BD" w:themeColor="accent1"/>
      <w:spacing w:val="15"/>
      <w:sz w:val="24"/>
      <w:szCs w:val="24"/>
      <w:lang w:eastAsia="zh-CN"/>
    </w:rPr>
  </w:style>
  <w:style w:type="paragraph" w:styleId="TableofAuthorities">
    <w:name w:val="table of authorities"/>
    <w:basedOn w:val="Normal"/>
    <w:next w:val="Normal"/>
    <w:semiHidden/>
    <w:rsid w:val="00BE512A"/>
    <w:pPr>
      <w:ind w:left="240" w:hanging="240"/>
    </w:pPr>
  </w:style>
  <w:style w:type="paragraph" w:styleId="TableofFigures">
    <w:name w:val="table of figures"/>
    <w:basedOn w:val="Normal"/>
    <w:next w:val="Normal"/>
    <w:semiHidden/>
    <w:rsid w:val="00BE512A"/>
  </w:style>
  <w:style w:type="paragraph" w:styleId="Title">
    <w:name w:val="Title"/>
    <w:basedOn w:val="Normal"/>
    <w:next w:val="Normal"/>
    <w:link w:val="TitleChar"/>
    <w:semiHidden/>
    <w:qFormat/>
    <w:rsid w:val="00BE51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F82213"/>
    <w:rPr>
      <w:rFonts w:asciiTheme="majorHAnsi" w:eastAsiaTheme="majorEastAsia" w:hAnsiTheme="majorHAnsi" w:cstheme="majorBidi"/>
      <w:color w:val="17365D" w:themeColor="text2" w:themeShade="BF"/>
      <w:spacing w:val="5"/>
      <w:kern w:val="28"/>
      <w:sz w:val="52"/>
      <w:szCs w:val="52"/>
      <w:lang w:eastAsia="zh-CN"/>
    </w:rPr>
  </w:style>
  <w:style w:type="paragraph" w:styleId="TOAHeading">
    <w:name w:val="toa heading"/>
    <w:basedOn w:val="Normal"/>
    <w:next w:val="Normal"/>
    <w:semiHidden/>
    <w:rsid w:val="00BE512A"/>
    <w:pPr>
      <w:spacing w:before="120"/>
    </w:pPr>
    <w:rPr>
      <w:rFonts w:asciiTheme="majorHAnsi" w:eastAsiaTheme="majorEastAsia" w:hAnsiTheme="majorHAnsi" w:cstheme="majorBidi"/>
      <w:b/>
      <w:bCs/>
    </w:rPr>
  </w:style>
  <w:style w:type="paragraph" w:styleId="TOC1">
    <w:name w:val="toc 1"/>
    <w:basedOn w:val="Normal"/>
    <w:next w:val="Normal"/>
    <w:autoRedefine/>
    <w:semiHidden/>
    <w:rsid w:val="00BE512A"/>
    <w:pPr>
      <w:spacing w:after="100"/>
    </w:pPr>
  </w:style>
  <w:style w:type="paragraph" w:styleId="TOC2">
    <w:name w:val="toc 2"/>
    <w:basedOn w:val="Normal"/>
    <w:next w:val="Normal"/>
    <w:autoRedefine/>
    <w:semiHidden/>
    <w:rsid w:val="00BE512A"/>
    <w:pPr>
      <w:spacing w:after="100"/>
      <w:ind w:left="240"/>
    </w:pPr>
  </w:style>
  <w:style w:type="paragraph" w:styleId="TOC3">
    <w:name w:val="toc 3"/>
    <w:basedOn w:val="Normal"/>
    <w:next w:val="Normal"/>
    <w:autoRedefine/>
    <w:semiHidden/>
    <w:rsid w:val="00BE512A"/>
    <w:pPr>
      <w:spacing w:after="100"/>
      <w:ind w:left="480"/>
    </w:pPr>
  </w:style>
  <w:style w:type="paragraph" w:styleId="TOC4">
    <w:name w:val="toc 4"/>
    <w:basedOn w:val="Normal"/>
    <w:next w:val="Normal"/>
    <w:autoRedefine/>
    <w:semiHidden/>
    <w:rsid w:val="00BE512A"/>
    <w:pPr>
      <w:spacing w:after="100"/>
      <w:ind w:left="720"/>
    </w:pPr>
  </w:style>
  <w:style w:type="paragraph" w:styleId="TOC5">
    <w:name w:val="toc 5"/>
    <w:basedOn w:val="Normal"/>
    <w:next w:val="Normal"/>
    <w:autoRedefine/>
    <w:semiHidden/>
    <w:rsid w:val="00BE512A"/>
    <w:pPr>
      <w:spacing w:after="100"/>
      <w:ind w:left="960"/>
    </w:pPr>
  </w:style>
  <w:style w:type="paragraph" w:styleId="TOC6">
    <w:name w:val="toc 6"/>
    <w:basedOn w:val="Normal"/>
    <w:next w:val="Normal"/>
    <w:autoRedefine/>
    <w:semiHidden/>
    <w:rsid w:val="00BE512A"/>
    <w:pPr>
      <w:spacing w:after="100"/>
      <w:ind w:left="1200"/>
    </w:pPr>
  </w:style>
  <w:style w:type="paragraph" w:styleId="TOC7">
    <w:name w:val="toc 7"/>
    <w:basedOn w:val="Normal"/>
    <w:next w:val="Normal"/>
    <w:autoRedefine/>
    <w:semiHidden/>
    <w:rsid w:val="00BE512A"/>
    <w:pPr>
      <w:spacing w:after="100"/>
      <w:ind w:left="1440"/>
    </w:pPr>
  </w:style>
  <w:style w:type="paragraph" w:styleId="TOC8">
    <w:name w:val="toc 8"/>
    <w:basedOn w:val="Normal"/>
    <w:next w:val="Normal"/>
    <w:autoRedefine/>
    <w:semiHidden/>
    <w:rsid w:val="00BE512A"/>
    <w:pPr>
      <w:spacing w:after="100"/>
      <w:ind w:left="1680"/>
    </w:pPr>
  </w:style>
  <w:style w:type="paragraph" w:styleId="TOC9">
    <w:name w:val="toc 9"/>
    <w:basedOn w:val="Normal"/>
    <w:next w:val="Normal"/>
    <w:autoRedefine/>
    <w:semiHidden/>
    <w:rsid w:val="00BE512A"/>
    <w:pPr>
      <w:spacing w:after="100"/>
      <w:ind w:left="1920"/>
    </w:pPr>
  </w:style>
  <w:style w:type="paragraph" w:styleId="TOCHeading">
    <w:name w:val="TOC Heading"/>
    <w:basedOn w:val="Heading1"/>
    <w:next w:val="Normal"/>
    <w:uiPriority w:val="39"/>
    <w:semiHidden/>
    <w:unhideWhenUsed/>
    <w:qFormat/>
    <w:rsid w:val="00BE51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customStyle="1" w:styleId="RFICCaptionMulti-Lines">
    <w:name w:val="RFIC Caption Multi-Lines"/>
    <w:basedOn w:val="RFICCaptionSingle-Line"/>
    <w:next w:val="RFICParagraph"/>
    <w:qFormat/>
    <w:rsid w:val="008A61C0"/>
    <w:pPr>
      <w:jc w:val="both"/>
    </w:pPr>
  </w:style>
  <w:style w:type="paragraph" w:customStyle="1" w:styleId="RFICCaptionSingle-Line">
    <w:name w:val="RFIC Caption Single-Line"/>
    <w:next w:val="RFICParagraph"/>
    <w:qFormat/>
    <w:rsid w:val="00E7313B"/>
    <w:pPr>
      <w:spacing w:before="120" w:after="120"/>
      <w:jc w:val="center"/>
    </w:pPr>
    <w:rPr>
      <w:sz w:val="16"/>
      <w:lang w:val="en-US"/>
    </w:rPr>
  </w:style>
  <w:style w:type="paragraph" w:customStyle="1" w:styleId="RFICHeading3">
    <w:name w:val="RFIC Heading 3"/>
    <w:next w:val="RFICParagraph"/>
    <w:link w:val="RFICHeading3Char"/>
    <w:qFormat/>
    <w:rsid w:val="000E7BAB"/>
    <w:pPr>
      <w:numPr>
        <w:numId w:val="2"/>
      </w:numPr>
      <w:tabs>
        <w:tab w:val="left" w:pos="289"/>
      </w:tabs>
      <w:adjustRightInd w:val="0"/>
      <w:snapToGrid w:val="0"/>
      <w:spacing w:before="120" w:after="60"/>
      <w:ind w:left="288" w:hanging="288"/>
      <w:jc w:val="both"/>
    </w:pPr>
    <w:rPr>
      <w:i/>
      <w:lang w:val="en-US"/>
    </w:rPr>
  </w:style>
  <w:style w:type="character" w:customStyle="1" w:styleId="RFICHeading3Char">
    <w:name w:val="RFIC Heading 3 Char"/>
    <w:basedOn w:val="DefaultParagraphFont"/>
    <w:link w:val="RFICHeading3"/>
    <w:rsid w:val="000E7BAB"/>
    <w:rPr>
      <w:i/>
      <w:lang w:val="en-US"/>
    </w:rPr>
  </w:style>
  <w:style w:type="paragraph" w:customStyle="1" w:styleId="RFICFigure">
    <w:name w:val="RFIC Figure"/>
    <w:next w:val="RFICCaptionMulti-Lines"/>
    <w:qFormat/>
    <w:rsid w:val="003F5413"/>
    <w:pPr>
      <w:spacing w:before="120"/>
      <w:jc w:val="center"/>
    </w:pPr>
    <w:rPr>
      <w:rFonts w:eastAsia="Times New Roman"/>
      <w:szCs w:val="20"/>
      <w:lang w:val="en-US"/>
    </w:rPr>
  </w:style>
  <w:style w:type="paragraph" w:customStyle="1" w:styleId="RFICFigureLabel">
    <w:name w:val="RFIC Figure Label"/>
    <w:next w:val="RFICCaptionMulti-Lines"/>
    <w:qFormat/>
    <w:rsid w:val="003F5413"/>
    <w:pPr>
      <w:jc w:val="center"/>
    </w:pPr>
    <w:rPr>
      <w:rFonts w:eastAsia="Times New Roman"/>
      <w:sz w:val="16"/>
      <w:szCs w:val="20"/>
      <w:lang w:val="en-US"/>
    </w:rPr>
  </w:style>
  <w:style w:type="character" w:customStyle="1" w:styleId="RFICMarker">
    <w:name w:val="RFIC Marker"/>
    <w:uiPriority w:val="1"/>
    <w:qFormat/>
    <w:rsid w:val="00BA4A89"/>
    <w:rPr>
      <w:vertAlign w:val="superscript"/>
      <w:lang w:val="en-US"/>
    </w:rPr>
  </w:style>
  <w:style w:type="paragraph" w:customStyle="1" w:styleId="RFICAcknowledgmentHeading">
    <w:name w:val="RFIC Acknowledgment Heading"/>
    <w:basedOn w:val="RFICHeading1"/>
    <w:next w:val="RFICParagraph"/>
    <w:qFormat/>
    <w:rsid w:val="00E7313B"/>
    <w:pPr>
      <w:numPr>
        <w:numId w:val="0"/>
      </w:numPr>
      <w:tabs>
        <w:tab w:val="left" w:pos="289"/>
      </w:tabs>
    </w:pPr>
  </w:style>
  <w:style w:type="character" w:customStyle="1" w:styleId="RFICItalic">
    <w:name w:val="RFIC Italic"/>
    <w:uiPriority w:val="1"/>
    <w:qFormat/>
    <w:rsid w:val="000931C5"/>
    <w:rPr>
      <w:i/>
      <w:iCs/>
      <w:lang w:val="en-US"/>
    </w:rPr>
  </w:style>
  <w:style w:type="paragraph" w:customStyle="1" w:styleId="RFICEquation">
    <w:name w:val="RFIC Equation"/>
    <w:basedOn w:val="RFICParagraph"/>
    <w:next w:val="RFICParagraph"/>
    <w:qFormat/>
    <w:rsid w:val="003F3AD1"/>
    <w:pPr>
      <w:spacing w:before="60"/>
      <w:jc w:val="right"/>
    </w:pPr>
    <w:rPr>
      <w:rFonts w:eastAsia="Times New Roman"/>
      <w:szCs w:val="20"/>
    </w:rPr>
  </w:style>
  <w:style w:type="paragraph" w:customStyle="1" w:styleId="RFICBullet">
    <w:name w:val="RFIC Bullet"/>
    <w:basedOn w:val="RFICParagraph"/>
    <w:qFormat/>
    <w:rsid w:val="00D419E4"/>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FICAuthorBlock">
    <w:name w:val="IEEEBullet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3644</Words>
  <Characters>18211</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2019-10-10T10:32:00Z</dcterms:created>
  <dcterms:modified xsi:type="dcterms:W3CDTF">2023-12-08T02:09:00Z</dcterms:modified>
</cp:coreProperties>
</file>